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2ADB659F" w14:textId="77777777" w:rsidR="0060345D" w:rsidRPr="006127DE" w:rsidRDefault="0060345D" w:rsidP="00704829">
      <w:pPr>
        <w:spacing w:after="0" w:line="240" w:lineRule="auto"/>
        <w:jc w:val="center"/>
        <w:rPr>
          <w:rFonts w:ascii="Cambria" w:hAnsi="Cambria" w:cs="Arial"/>
          <w:b/>
          <w:lang w:bidi="pl-PL"/>
        </w:rPr>
      </w:pPr>
      <w:r w:rsidRPr="006127DE">
        <w:rPr>
          <w:rFonts w:ascii="Cambria" w:hAnsi="Cambria" w:cs="Arial"/>
          <w:b/>
          <w:lang w:bidi="pl-PL"/>
        </w:rPr>
        <w:t>ZAPYTANIE O WARTOŚĆ ZAMÓWIENIA</w:t>
      </w:r>
    </w:p>
    <w:p w14:paraId="053FE096" w14:textId="0B0C8880" w:rsidR="006127DE" w:rsidRPr="006127DE" w:rsidRDefault="006127DE" w:rsidP="00704829">
      <w:pPr>
        <w:spacing w:after="0" w:line="240" w:lineRule="auto"/>
        <w:jc w:val="center"/>
        <w:rPr>
          <w:rFonts w:ascii="Cambria" w:hAnsi="Cambria" w:cs="Arial"/>
          <w:b/>
          <w:lang w:bidi="pl-PL"/>
        </w:rPr>
      </w:pPr>
      <w:r w:rsidRPr="006127DE">
        <w:rPr>
          <w:rFonts w:ascii="Cambria" w:hAnsi="Cambria" w:cs="Arial"/>
          <w:b/>
          <w:lang w:bidi="pl-PL"/>
        </w:rPr>
        <w:t>Dnia 2</w:t>
      </w:r>
      <w:r w:rsidR="00E12491">
        <w:rPr>
          <w:rFonts w:ascii="Cambria" w:hAnsi="Cambria" w:cs="Arial"/>
          <w:b/>
          <w:lang w:bidi="pl-PL"/>
        </w:rPr>
        <w:t>6</w:t>
      </w:r>
      <w:r w:rsidRPr="006127DE">
        <w:rPr>
          <w:rFonts w:ascii="Cambria" w:hAnsi="Cambria" w:cs="Arial"/>
          <w:b/>
          <w:lang w:bidi="pl-PL"/>
        </w:rPr>
        <w:t>.05.2025</w:t>
      </w:r>
    </w:p>
    <w:p w14:paraId="63C44DF1" w14:textId="77777777" w:rsidR="0060345D" w:rsidRPr="006127DE" w:rsidRDefault="0060345D" w:rsidP="00704829">
      <w:pPr>
        <w:spacing w:after="0" w:line="240" w:lineRule="auto"/>
        <w:jc w:val="center"/>
        <w:rPr>
          <w:rFonts w:ascii="Cambria" w:hAnsi="Cambria" w:cs="Arial"/>
          <w:b/>
          <w:lang w:bidi="pl-PL"/>
        </w:rPr>
      </w:pPr>
    </w:p>
    <w:p w14:paraId="7CEF13C1" w14:textId="77777777" w:rsidR="0060345D" w:rsidRPr="006127DE" w:rsidRDefault="0060345D" w:rsidP="00704829">
      <w:pPr>
        <w:spacing w:after="0" w:line="240" w:lineRule="auto"/>
        <w:rPr>
          <w:rFonts w:ascii="Cambria" w:hAnsi="Cambria" w:cs="Arial"/>
          <w:lang w:bidi="pl-PL"/>
        </w:rPr>
      </w:pPr>
    </w:p>
    <w:p w14:paraId="7AD5C0F4" w14:textId="77777777" w:rsidR="0060345D" w:rsidRPr="006127DE" w:rsidRDefault="0060345D" w:rsidP="00704829">
      <w:pPr>
        <w:spacing w:after="0" w:line="240" w:lineRule="auto"/>
        <w:jc w:val="both"/>
        <w:rPr>
          <w:rFonts w:ascii="Cambria" w:hAnsi="Cambria" w:cs="Arial"/>
          <w:lang w:bidi="pl-PL"/>
        </w:rPr>
      </w:pPr>
      <w:r w:rsidRPr="006127DE">
        <w:rPr>
          <w:rFonts w:ascii="Cambria" w:hAnsi="Cambria" w:cs="Arial"/>
          <w:b/>
          <w:lang w:bidi="pl-PL"/>
        </w:rPr>
        <w:t>Zamawiający - Zespół Parków Krajobrazowych Województwa Zachodniopomorskiego, ul. Teofila Starzyńskiego 3-4, 70-506 Szczecin</w:t>
      </w:r>
      <w:r w:rsidRPr="006127DE">
        <w:rPr>
          <w:rFonts w:ascii="Cambria" w:hAnsi="Cambria" w:cs="Arial"/>
          <w:lang w:bidi="pl-PL"/>
        </w:rPr>
        <w:t xml:space="preserve"> zwraca się z uprzejmą prośbą o podanie wartości dla opisanego zamówienia, na warunkach podanych poniżej. </w:t>
      </w:r>
    </w:p>
    <w:p w14:paraId="75585BEE" w14:textId="77777777" w:rsidR="0060345D" w:rsidRPr="006127DE" w:rsidRDefault="0060345D" w:rsidP="00704829">
      <w:pPr>
        <w:spacing w:after="0" w:line="240" w:lineRule="auto"/>
        <w:ind w:firstLine="207"/>
        <w:jc w:val="both"/>
        <w:rPr>
          <w:rFonts w:ascii="Cambria" w:hAnsi="Cambria" w:cs="Arial"/>
          <w:lang w:bidi="pl-PL"/>
        </w:rPr>
      </w:pPr>
    </w:p>
    <w:p w14:paraId="59CBAD13" w14:textId="77777777" w:rsidR="0060345D" w:rsidRPr="006127DE" w:rsidRDefault="0060345D" w:rsidP="00704829">
      <w:pPr>
        <w:spacing w:after="0" w:line="240" w:lineRule="auto"/>
        <w:jc w:val="both"/>
        <w:rPr>
          <w:rFonts w:ascii="Cambria" w:hAnsi="Cambria" w:cs="Arial"/>
          <w:lang w:bidi="pl-PL"/>
        </w:rPr>
      </w:pPr>
      <w:r w:rsidRPr="006127DE">
        <w:rPr>
          <w:rFonts w:ascii="Cambria" w:hAnsi="Cambria" w:cs="Arial"/>
          <w:lang w:bidi="pl-PL"/>
        </w:rPr>
        <w:t xml:space="preserve">Jednocześnie informujemy, że pismo stanowi jedynie prośbę o podanie wartości zamówienia i nie jest zaproszeniem do złożenia oferty, nie stanowi oferty w rozumieniu art. 66 § 1 KC, ani zaproszenia do zawarcia umowy w rozumieniu art. 71 KC; nie jest także ogłoszeniem o zamówieniu w rozumieniu przepisów ustawy PZP, w szczególności w trybie dialogu konkurencyjnego. </w:t>
      </w:r>
    </w:p>
    <w:p w14:paraId="038473E6" w14:textId="77777777" w:rsidR="0060345D" w:rsidRPr="006127DE" w:rsidRDefault="0060345D" w:rsidP="00704829">
      <w:pPr>
        <w:widowControl w:val="0"/>
        <w:spacing w:after="0" w:line="240" w:lineRule="auto"/>
        <w:contextualSpacing/>
        <w:jc w:val="both"/>
        <w:rPr>
          <w:rFonts w:ascii="Cambria" w:hAnsi="Cambria" w:cs="Arial"/>
          <w:lang w:bidi="pl-PL"/>
        </w:rPr>
      </w:pPr>
    </w:p>
    <w:p w14:paraId="504AE1F6" w14:textId="7AC5E81A" w:rsidR="0060345D" w:rsidRDefault="0060345D" w:rsidP="00844C6B">
      <w:pPr>
        <w:spacing w:after="0" w:line="240" w:lineRule="auto"/>
        <w:ind w:right="144"/>
        <w:jc w:val="both"/>
        <w:rPr>
          <w:rFonts w:ascii="Cambria" w:hAnsi="Cambria"/>
          <w:color w:val="000000"/>
          <w:spacing w:val="-1"/>
        </w:rPr>
      </w:pPr>
      <w:r w:rsidRPr="006127DE">
        <w:rPr>
          <w:rFonts w:ascii="Cambria" w:hAnsi="Cambria" w:cs="Arial"/>
          <w:lang w:bidi="pl-PL"/>
        </w:rPr>
        <w:t xml:space="preserve">Przedmiotem zamówienia jest </w:t>
      </w:r>
      <w:r w:rsidRPr="006127DE">
        <w:rPr>
          <w:rFonts w:ascii="Cambria" w:hAnsi="Cambria"/>
          <w:color w:val="000000"/>
          <w:spacing w:val="10"/>
        </w:rPr>
        <w:t>wykonanie i dostawa z wniesieniem do siedziby</w:t>
      </w:r>
      <w:r w:rsidR="00844C6B">
        <w:rPr>
          <w:rFonts w:ascii="Cambria" w:hAnsi="Cambria"/>
          <w:color w:val="000000"/>
          <w:spacing w:val="10"/>
        </w:rPr>
        <w:t xml:space="preserve"> </w:t>
      </w:r>
      <w:r w:rsidRPr="006127DE">
        <w:rPr>
          <w:rFonts w:ascii="Cambria" w:hAnsi="Cambria"/>
          <w:color w:val="000000"/>
          <w:spacing w:val="-1"/>
        </w:rPr>
        <w:t>Zamawiającego gadżetów promocyjnych o poniżej podanych parametrach:</w:t>
      </w:r>
    </w:p>
    <w:p w14:paraId="136E3DA2" w14:textId="77777777" w:rsidR="00B85B1A" w:rsidRDefault="00B85B1A" w:rsidP="00704829">
      <w:pPr>
        <w:spacing w:after="0" w:line="240" w:lineRule="auto"/>
        <w:ind w:right="144"/>
        <w:rPr>
          <w:rFonts w:ascii="Cambria" w:hAnsi="Cambria"/>
          <w:color w:val="000000"/>
          <w:spacing w:val="-1"/>
        </w:rPr>
      </w:pPr>
    </w:p>
    <w:p w14:paraId="1BA2C60B" w14:textId="2B87490B" w:rsidR="00B85B1A" w:rsidRDefault="00B85B1A" w:rsidP="00704829">
      <w:pPr>
        <w:spacing w:after="0" w:line="240" w:lineRule="auto"/>
        <w:ind w:right="144"/>
        <w:rPr>
          <w:rFonts w:ascii="Cambria" w:hAnsi="Cambria"/>
          <w:color w:val="000000"/>
          <w:spacing w:val="-1"/>
        </w:rPr>
      </w:pPr>
      <w:r>
        <w:rPr>
          <w:rFonts w:ascii="Cambria" w:hAnsi="Cambria"/>
          <w:color w:val="000000"/>
          <w:spacing w:val="-1"/>
        </w:rPr>
        <w:t>I CZĘŚĆ</w:t>
      </w:r>
    </w:p>
    <w:p w14:paraId="21781309" w14:textId="77777777" w:rsidR="00AE3DC7" w:rsidRDefault="00AE3DC7" w:rsidP="00704829">
      <w:pPr>
        <w:spacing w:after="0" w:line="240" w:lineRule="auto"/>
        <w:ind w:right="144"/>
        <w:rPr>
          <w:rFonts w:ascii="Cambria" w:hAnsi="Cambria"/>
          <w:color w:val="000000"/>
          <w:spacing w:val="-1"/>
        </w:rPr>
      </w:pP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529"/>
        <w:gridCol w:w="2268"/>
        <w:gridCol w:w="992"/>
      </w:tblGrid>
      <w:tr w:rsidR="00AE3DC7" w:rsidRPr="00091F39" w14:paraId="17162B19" w14:textId="77777777" w:rsidTr="00B85B1A">
        <w:trPr>
          <w:trHeight w:val="10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8E8E8"/>
            <w:vAlign w:val="center"/>
            <w:hideMark/>
          </w:tcPr>
          <w:p w14:paraId="58060D77" w14:textId="77777777" w:rsidR="00AE3DC7" w:rsidRPr="00AE3DC7" w:rsidRDefault="00AE3DC7" w:rsidP="00AE3DC7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8E8E8"/>
            <w:vAlign w:val="center"/>
            <w:hideMark/>
          </w:tcPr>
          <w:p w14:paraId="7B3F787A" w14:textId="77777777" w:rsidR="00AE3DC7" w:rsidRPr="00AE3DC7" w:rsidRDefault="00AE3DC7" w:rsidP="00AE3DC7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OPIS DO PRZETARGU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8E8E8"/>
            <w:vAlign w:val="center"/>
            <w:hideMark/>
          </w:tcPr>
          <w:p w14:paraId="401D2323" w14:textId="2EABD30D" w:rsidR="00AE3DC7" w:rsidRPr="00AE3DC7" w:rsidRDefault="00AE3DC7" w:rsidP="000E54F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Rodzaj znakowania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8E8E8"/>
            <w:vAlign w:val="center"/>
            <w:hideMark/>
          </w:tcPr>
          <w:p w14:paraId="38D9D03B" w14:textId="6C94667D" w:rsidR="00AE3DC7" w:rsidRPr="00AE3DC7" w:rsidRDefault="000E54F5" w:rsidP="000E54F5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ILOŚĆ</w:t>
            </w:r>
          </w:p>
        </w:tc>
      </w:tr>
      <w:tr w:rsidR="00B85B1A" w:rsidRPr="00091F39" w14:paraId="1958AB2F" w14:textId="77777777" w:rsidTr="00B85B1A">
        <w:trPr>
          <w:trHeight w:val="6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45BBEB" w14:textId="14BFDFC7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70ADA" w14:textId="77777777" w:rsidR="00B85B1A" w:rsidRPr="00AE3DC7" w:rsidRDefault="00B85B1A" w:rsidP="00B85B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Balony lateksowe 10" (cali), mix kolorów jasnozielony, pomarańczowy, jasnoniebieski, Wymiary:24 cm x 30 cm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1451BF" w14:textId="77777777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znakowanie 1 kolor, 2 miejsca, różna grafika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90E972" w14:textId="13B54510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Aptos Narrow" w:hAnsi="Aptos Narrow"/>
                <w:sz w:val="20"/>
                <w:szCs w:val="20"/>
              </w:rPr>
              <w:t>2000</w:t>
            </w:r>
          </w:p>
        </w:tc>
      </w:tr>
      <w:tr w:rsidR="00B85B1A" w:rsidRPr="00091F39" w14:paraId="56E744C3" w14:textId="77777777" w:rsidTr="00B85B1A">
        <w:trPr>
          <w:trHeight w:val="59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ABEBC8" w14:textId="1FF88F97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816352" w14:textId="487E8EA8" w:rsidR="00B85B1A" w:rsidRPr="00AE3DC7" w:rsidRDefault="00B85B1A" w:rsidP="00B85B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Butelka 420 ml, posiada zakrętkę w srebrnym kolorze oraz uchwyt ułatwiający noszenie, kolorowy pokrowiec w komplecie, Materiał: szkło, stal nierdzewna,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Kolor pokrowca: mix kolorów zielony i niebieski, szkło przezroczyste,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wymiary: Ø6,4 x 19 cm, Wysokość: 220 mm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Pojemność: 420 ml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93DE2" w14:textId="1456DCA1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znakowanie na pokrowcu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1 kolor, 1 miejsce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proofErr w:type="spellStart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termotransfer</w:t>
            </w:r>
            <w:proofErr w:type="spellEnd"/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. Format 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50x90 mm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47C1EC" w14:textId="2C272322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Aptos Narrow" w:hAnsi="Aptos Narrow"/>
                <w:sz w:val="20"/>
                <w:szCs w:val="20"/>
              </w:rPr>
              <w:t>500</w:t>
            </w:r>
          </w:p>
        </w:tc>
      </w:tr>
      <w:tr w:rsidR="00B85B1A" w:rsidRPr="00091F39" w14:paraId="04087711" w14:textId="77777777" w:rsidTr="00B85B1A">
        <w:trPr>
          <w:trHeight w:val="544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45D85E" w14:textId="1DA95379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8A345C" w14:textId="77777777" w:rsidR="00B85B1A" w:rsidRPr="00AE3DC7" w:rsidRDefault="00B85B1A" w:rsidP="00B85B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Bambusowy termos-butelka 350 ml, posiada wyjmowane sitko zatrzymujące fusy, podwójne ścianki ze stali nierdzewnej z próżnią między ściankami, utrzymuje temperaturę napojów gorących do 4 godzin, Materiał: stal nierdzewna, bambus, plastik, Wymiary: Ø6,8 x 21 cm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860877" w14:textId="3A33B06D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Znakowanie 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grawer  na korpusie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format 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80x80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FF9BCA" w14:textId="747BA6E7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Aptos Narrow" w:hAnsi="Aptos Narrow"/>
                <w:sz w:val="20"/>
                <w:szCs w:val="20"/>
              </w:rPr>
              <w:t>350</w:t>
            </w:r>
          </w:p>
        </w:tc>
      </w:tr>
      <w:tr w:rsidR="00B85B1A" w:rsidRPr="00091F39" w14:paraId="5561AE09" w14:textId="77777777" w:rsidTr="00B85B1A">
        <w:trPr>
          <w:trHeight w:val="413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CC831E" w14:textId="03F4049B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CEFBB9" w14:textId="77777777" w:rsidR="00B85B1A" w:rsidRPr="00AE3DC7" w:rsidRDefault="00B85B1A" w:rsidP="00B85B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Bambusowy długopis 2 w 1, "wieczny" ołówek, dzięki wykorzystaniu specjalnej </w:t>
            </w:r>
            <w:proofErr w:type="spellStart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wolnościerającej</w:t>
            </w:r>
            <w:proofErr w:type="spellEnd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się końcówki długość pisania ołówka to około 1500 metrów, naostrzony, Materiał: bambusowy trzon, dwie zatyczki wykonane z papieru, mix kolorów zielony i </w:t>
            </w:r>
            <w:proofErr w:type="spellStart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poarańczowy</w:t>
            </w:r>
            <w:proofErr w:type="spellEnd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, Wymiary:Ø0,9 x 16 cm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527FC7" w14:textId="623C8783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Znakowanie 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grawer, dwa miejsca, różna grafika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format 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80x6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FCB2BD" w14:textId="46BEE26B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Aptos Narrow" w:hAnsi="Aptos Narrow"/>
                <w:sz w:val="20"/>
                <w:szCs w:val="20"/>
              </w:rPr>
              <w:t>500</w:t>
            </w:r>
          </w:p>
        </w:tc>
      </w:tr>
      <w:tr w:rsidR="00B85B1A" w:rsidRPr="00091F39" w14:paraId="5163A757" w14:textId="77777777" w:rsidTr="00B85B1A">
        <w:trPr>
          <w:trHeight w:val="7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5E8403" w14:textId="436151E6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B1A6B" w14:textId="77777777" w:rsidR="00B85B1A" w:rsidRPr="00AE3DC7" w:rsidRDefault="00B85B1A" w:rsidP="00B85B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Długopis z kolorowym trzonem i dopasowanym kolorystycznie klipem, wkład w niebieskim kolorze, produkt wykonany z włókien słomy pszenicznej i ABS, Wymiary: Ø1 x 13,8 cm, mix kolorów naturalny, zielony i niebieski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3BA1F1" w14:textId="74D0AB7D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znakowanie na korpusie, dwa miejsca, różna grafika, 1 kolor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, format 60x5mm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6807" w14:textId="2400F3B9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Aptos Narrow" w:hAnsi="Aptos Narrow"/>
                <w:sz w:val="20"/>
                <w:szCs w:val="20"/>
              </w:rPr>
              <w:t>3000</w:t>
            </w:r>
          </w:p>
        </w:tc>
      </w:tr>
      <w:tr w:rsidR="00B85B1A" w:rsidRPr="00091F39" w14:paraId="1ED67194" w14:textId="77777777" w:rsidTr="00B85B1A">
        <w:trPr>
          <w:trHeight w:val="7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17836D" w14:textId="078FC91D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19F018" w14:textId="77777777" w:rsidR="00B85B1A" w:rsidRPr="00AE3DC7" w:rsidRDefault="00B85B1A" w:rsidP="00B85B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Narzędzie wielofunkcyjne, Śrubokręt w kształcie długopisu z 4 płaskimi i 4 krzyżakowymi końcówkami, posiada klip umożliwiający przypinanie, Materiał: aluminium, stal, mix kolorów szary, niebieski i zielony, Wymiary: Ø1,2 x 11,1 cm,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C12E5E3" w14:textId="6AAC0D1C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Znakowanie  g</w:t>
            </w: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rawer, dwa miejsca, różna grafika</w:t>
            </w:r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, format 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35x7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0A366B" w14:textId="5392B34F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Aptos Narrow" w:hAnsi="Aptos Narrow"/>
                <w:sz w:val="20"/>
                <w:szCs w:val="20"/>
              </w:rPr>
              <w:t>250</w:t>
            </w:r>
          </w:p>
        </w:tc>
      </w:tr>
      <w:tr w:rsidR="00B85B1A" w:rsidRPr="00091F39" w14:paraId="1C14AE9A" w14:textId="77777777" w:rsidTr="00091F39">
        <w:trPr>
          <w:trHeight w:val="40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CFF1EA" w14:textId="322307DF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06BDB" w14:textId="77777777" w:rsidR="00B85B1A" w:rsidRPr="00AE3DC7" w:rsidRDefault="00B85B1A" w:rsidP="00B85B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Notatnik w formacie ok. A5, posiada 60 kartek w linie (120 stron) i spiralne bindowanie, w komplecie znajduje się długopis z kolorowymi elementami, wkład w niebieskim kolorze, okładka wykonana z kartonu z kolorowym elementem przy bindowaniu, Materiał: karton, metal, papier, papier 70 g/m2, mix kolorów: jasnozielony, niebieski i pomarańczowy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212ACE5" w14:textId="5E17D436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znakowanie na okładce notesu,  1 kolor</w:t>
            </w:r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, format </w:t>
            </w: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70x50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017FBA24" w14:textId="3DF5B2E5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Aptos Narrow" w:hAnsi="Aptos Narrow"/>
                <w:sz w:val="20"/>
                <w:szCs w:val="20"/>
              </w:rPr>
              <w:t>250</w:t>
            </w:r>
          </w:p>
        </w:tc>
      </w:tr>
      <w:tr w:rsidR="00B85B1A" w:rsidRPr="00091F39" w14:paraId="0638975A" w14:textId="77777777" w:rsidTr="00091F39">
        <w:trPr>
          <w:trHeight w:val="58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7B1446" w14:textId="04F1C18B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5ADF6" w14:textId="77777777" w:rsidR="00B85B1A" w:rsidRPr="00AE3DC7" w:rsidRDefault="00B85B1A" w:rsidP="00B85B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Plecak termoizolacyjny z laminowanego papieru, z główną przegrodą i przednią kieszenią na zamek błyskawiczny, regulowane paski na ramię, </w:t>
            </w:r>
            <w:proofErr w:type="spellStart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Materiał:PE</w:t>
            </w:r>
            <w:proofErr w:type="spellEnd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folia aluminiowa, papier 80 g/m2, </w:t>
            </w:r>
            <w:proofErr w:type="spellStart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Kolor:brązowy</w:t>
            </w:r>
            <w:proofErr w:type="spellEnd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, Wymiary:27,5 x 13 x 41 cm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4BBA0ADB" w14:textId="71C0D700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znakowanie na kieszeni, 1 kolor, </w:t>
            </w:r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format </w:t>
            </w: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100x100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F4B4D" w14:textId="15DCC2D3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Aptos Narrow" w:hAnsi="Aptos Narrow"/>
                <w:sz w:val="20"/>
                <w:szCs w:val="20"/>
              </w:rPr>
              <w:t>300</w:t>
            </w:r>
          </w:p>
        </w:tc>
      </w:tr>
      <w:tr w:rsidR="00B85B1A" w:rsidRPr="00091F39" w14:paraId="124D16EE" w14:textId="77777777" w:rsidTr="00091F39">
        <w:trPr>
          <w:trHeight w:val="41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130B05" w14:textId="499AA891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9AA8EB" w14:textId="77777777" w:rsidR="00B85B1A" w:rsidRPr="00AE3DC7" w:rsidRDefault="00B85B1A" w:rsidP="00B85B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Peleryna przeciwdeszczowa w kulce o błyszczącym wykończeniu i karabińczykiem umożliwiającym przypinanie, produkt wykonany z ABS i PVC, mix kolorów </w:t>
            </w:r>
            <w:proofErr w:type="spellStart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niecieski</w:t>
            </w:r>
            <w:proofErr w:type="spellEnd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pomarańczowy, jasnozielony, Wymiary:Ø6,4 x 12,8 cm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9F2330E" w14:textId="10DCC7EB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znakowanie</w:t>
            </w:r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 kolor, jedno miejsce,</w:t>
            </w:r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format </w:t>
            </w: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25x25 mm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B9D72E1" w14:textId="512AE501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Aptos Narrow" w:hAnsi="Aptos Narrow"/>
                <w:sz w:val="20"/>
                <w:szCs w:val="20"/>
              </w:rPr>
              <w:t>1000</w:t>
            </w:r>
          </w:p>
        </w:tc>
      </w:tr>
      <w:tr w:rsidR="00B85B1A" w:rsidRPr="00091F39" w14:paraId="2239D214" w14:textId="77777777" w:rsidTr="00B85B1A">
        <w:trPr>
          <w:trHeight w:val="1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755F3C" w14:textId="6C06C421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D3522B" w14:textId="77777777" w:rsidR="00B85B1A" w:rsidRPr="00AE3DC7" w:rsidRDefault="00B85B1A" w:rsidP="00B85B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Pudełko śniadaniowe 850 ml z bambusowym wieczkiem, połączone paskiem, </w:t>
            </w:r>
            <w:proofErr w:type="spellStart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Materiał:PP</w:t>
            </w:r>
            <w:proofErr w:type="spellEnd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, bambus, guma, Wymiary:19 x 13 x 5,5 cm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395036" w14:textId="418A48E3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znakowanie na wieczku, grawer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format 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95x95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C6F1E0" w14:textId="75A034B9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Aptos Narrow" w:hAnsi="Aptos Narrow"/>
                <w:sz w:val="20"/>
                <w:szCs w:val="20"/>
              </w:rPr>
              <w:t>200</w:t>
            </w:r>
          </w:p>
        </w:tc>
      </w:tr>
      <w:tr w:rsidR="00B85B1A" w:rsidRPr="00091F39" w14:paraId="2D79E700" w14:textId="77777777" w:rsidTr="00B85B1A">
        <w:trPr>
          <w:trHeight w:val="17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3D097B" w14:textId="21BD8EB2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11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A180B7" w14:textId="77777777" w:rsidR="00B85B1A" w:rsidRPr="00AE3DC7" w:rsidRDefault="00B85B1A" w:rsidP="00B85B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Torba termoizolacyjna z papieru </w:t>
            </w:r>
            <w:proofErr w:type="spellStart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kraftowego</w:t>
            </w:r>
            <w:proofErr w:type="spellEnd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, wnętrze z folii aluminiowej, przegroda główna na zamek błyskawiczny, uchwyty, Wymiary: 23 x 15 x 15 cm, Materiał: papier, folia aluminiowa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19DDC9" w14:textId="16C0390F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Znakowanie </w:t>
            </w:r>
            <w:proofErr w:type="spellStart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fullcolor</w:t>
            </w:r>
            <w:proofErr w:type="spellEnd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, jedna strona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format 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100x80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5E1C8B" w14:textId="1E13837D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Aptos Narrow" w:hAnsi="Aptos Narrow"/>
                <w:sz w:val="20"/>
                <w:szCs w:val="20"/>
              </w:rPr>
              <w:t>200</w:t>
            </w:r>
          </w:p>
        </w:tc>
      </w:tr>
      <w:tr w:rsidR="00B85B1A" w:rsidRPr="00091F39" w14:paraId="1AA0F14E" w14:textId="77777777" w:rsidTr="00B85B1A">
        <w:trPr>
          <w:trHeight w:val="703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9FBC86" w14:textId="37387BFA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12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02C21" w14:textId="77777777" w:rsidR="00B85B1A" w:rsidRPr="00AE3DC7" w:rsidRDefault="00B85B1A" w:rsidP="00B85B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Torba papierowa </w:t>
            </w:r>
            <w:proofErr w:type="spellStart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premium</w:t>
            </w:r>
            <w:proofErr w:type="spellEnd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wzmocnienie: zakładka górna minimum 45 mm oraz wzmocnienie dna, papier </w:t>
            </w:r>
            <w:proofErr w:type="spellStart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kraft</w:t>
            </w:r>
            <w:proofErr w:type="spellEnd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brązowy, minimum 170g, nadruk na całej powierzchni torby CMYK, Wymiar netto: 24x34x9 cm (+/- 2 cm), uszy ze sznurka bawełnianego w kolorze pomarańczowym lub jasnoniebieskim,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2454B" w14:textId="01C32DBE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znakowanie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na całej powierzchni torby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fullcolor</w:t>
            </w:r>
            <w:proofErr w:type="spellEnd"/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cmyk</w:t>
            </w:r>
            <w:proofErr w:type="spellEnd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offset, 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w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ymiar torby netto: 24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0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x34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0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x9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0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m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m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992157" w14:textId="6DA803A3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Aptos Narrow" w:hAnsi="Aptos Narrow"/>
                <w:sz w:val="20"/>
                <w:szCs w:val="20"/>
              </w:rPr>
              <w:t>1000</w:t>
            </w:r>
          </w:p>
        </w:tc>
      </w:tr>
      <w:tr w:rsidR="00B85B1A" w:rsidRPr="00091F39" w14:paraId="1C5C7622" w14:textId="77777777" w:rsidTr="00B85B1A">
        <w:trPr>
          <w:trHeight w:val="304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5609FD" w14:textId="467AC0F4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13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A01C8" w14:textId="77777777" w:rsidR="00B85B1A" w:rsidRPr="00AE3DC7" w:rsidRDefault="00B85B1A" w:rsidP="00B85B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Torebki papierowe małe EKO KRAFT, papier </w:t>
            </w:r>
            <w:proofErr w:type="spellStart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minium</w:t>
            </w:r>
            <w:proofErr w:type="spellEnd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90g/m2, brązowe, 18x8x22 cm (+/- 1 cm), nadruk jedna strona, 1 kolor)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296B3CA" w14:textId="4779A3BA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Znakowanie </w:t>
            </w: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 kolor, jedno miejsce,</w:t>
            </w:r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format </w:t>
            </w: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130x100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A7C447E" w14:textId="61A06B04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Aptos Narrow" w:hAnsi="Aptos Narrow"/>
                <w:sz w:val="20"/>
                <w:szCs w:val="20"/>
              </w:rPr>
              <w:t>1000</w:t>
            </w:r>
          </w:p>
        </w:tc>
      </w:tr>
      <w:tr w:rsidR="00B85B1A" w:rsidRPr="00091F39" w14:paraId="7827CC03" w14:textId="77777777" w:rsidTr="00B85B1A">
        <w:trPr>
          <w:trHeight w:val="24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2CC075" w14:textId="0A31485D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14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014A2" w14:textId="77777777" w:rsidR="00B85B1A" w:rsidRPr="00AE3DC7" w:rsidRDefault="00B85B1A" w:rsidP="00B85B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Wodoodporna torba 3,5 L, worek, po napełnieniu powietrzem unosi się na wodzie, </w:t>
            </w:r>
            <w:proofErr w:type="spellStart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Materiał:PVC</w:t>
            </w:r>
            <w:proofErr w:type="spellEnd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, plastik, nylon, mix kolorów jasnozielony i niebeski, Wymiary:Ø13,5 x 31 cm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7CC9FA" w14:textId="475EBDD9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znakowanie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jedna strona, 1 kolor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format 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150x150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5D5236" w14:textId="62365A62" w:rsidR="00B85B1A" w:rsidRPr="00AE3DC7" w:rsidRDefault="00B85B1A" w:rsidP="00B85B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Aptos Narrow" w:hAnsi="Aptos Narrow"/>
                <w:sz w:val="20"/>
                <w:szCs w:val="20"/>
              </w:rPr>
              <w:t>500</w:t>
            </w:r>
          </w:p>
        </w:tc>
      </w:tr>
    </w:tbl>
    <w:p w14:paraId="4FC2BB34" w14:textId="77777777" w:rsidR="00B85B1A" w:rsidRPr="006127DE" w:rsidRDefault="00B85B1A" w:rsidP="00704829">
      <w:pPr>
        <w:spacing w:after="0" w:line="240" w:lineRule="auto"/>
        <w:ind w:right="144"/>
        <w:rPr>
          <w:rFonts w:ascii="Cambria" w:hAnsi="Cambria"/>
          <w:color w:val="000000"/>
          <w:spacing w:val="-1"/>
        </w:rPr>
      </w:pPr>
    </w:p>
    <w:p w14:paraId="7628BC4D" w14:textId="77777777" w:rsidR="0060345D" w:rsidRDefault="0060345D" w:rsidP="00704829">
      <w:pPr>
        <w:spacing w:after="0" w:line="240" w:lineRule="auto"/>
        <w:ind w:right="144"/>
        <w:rPr>
          <w:rFonts w:ascii="Cambria" w:hAnsi="Cambria"/>
          <w:b/>
          <w:color w:val="000000"/>
          <w:spacing w:val="10"/>
        </w:rPr>
      </w:pPr>
    </w:p>
    <w:p w14:paraId="16A31C17" w14:textId="77777777" w:rsidR="00091F39" w:rsidRDefault="00091F39" w:rsidP="00704829">
      <w:pPr>
        <w:spacing w:after="0" w:line="240" w:lineRule="auto"/>
        <w:ind w:right="144"/>
        <w:rPr>
          <w:rFonts w:ascii="Cambria" w:hAnsi="Cambria"/>
          <w:b/>
          <w:color w:val="000000"/>
          <w:spacing w:val="10"/>
        </w:rPr>
      </w:pPr>
    </w:p>
    <w:p w14:paraId="6EC321D4" w14:textId="77777777" w:rsidR="00091F39" w:rsidRDefault="00091F39" w:rsidP="00704829">
      <w:pPr>
        <w:spacing w:after="0" w:line="240" w:lineRule="auto"/>
        <w:ind w:right="144"/>
        <w:rPr>
          <w:rFonts w:ascii="Cambria" w:hAnsi="Cambria"/>
          <w:b/>
          <w:color w:val="000000"/>
          <w:spacing w:val="10"/>
        </w:rPr>
      </w:pPr>
    </w:p>
    <w:p w14:paraId="7681BEDB" w14:textId="33F6170A" w:rsidR="00704829" w:rsidRDefault="00B85B1A" w:rsidP="00704829">
      <w:pPr>
        <w:spacing w:after="0" w:line="240" w:lineRule="auto"/>
        <w:ind w:right="144"/>
        <w:rPr>
          <w:rFonts w:ascii="Cambria" w:hAnsi="Cambria"/>
          <w:b/>
          <w:color w:val="000000"/>
          <w:spacing w:val="10"/>
        </w:rPr>
      </w:pPr>
      <w:r>
        <w:rPr>
          <w:rFonts w:ascii="Cambria" w:hAnsi="Cambria"/>
          <w:b/>
          <w:color w:val="000000"/>
          <w:spacing w:val="10"/>
        </w:rPr>
        <w:t>II CZĘŚĆ</w:t>
      </w:r>
    </w:p>
    <w:p w14:paraId="5FB9BCFF" w14:textId="77777777" w:rsidR="00704829" w:rsidRDefault="00704829" w:rsidP="00704829">
      <w:pPr>
        <w:spacing w:after="0" w:line="240" w:lineRule="auto"/>
        <w:ind w:right="144"/>
        <w:rPr>
          <w:rFonts w:ascii="Cambria" w:hAnsi="Cambria"/>
          <w:b/>
          <w:color w:val="000000"/>
          <w:spacing w:val="10"/>
        </w:rPr>
      </w:pP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3"/>
        <w:gridCol w:w="5548"/>
        <w:gridCol w:w="2268"/>
        <w:gridCol w:w="992"/>
      </w:tblGrid>
      <w:tr w:rsidR="00B85B1A" w:rsidRPr="00091F39" w14:paraId="3707692A" w14:textId="77777777" w:rsidTr="00B85B1A">
        <w:trPr>
          <w:trHeight w:val="106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8E8E8"/>
            <w:vAlign w:val="center"/>
            <w:hideMark/>
          </w:tcPr>
          <w:p w14:paraId="5002969B" w14:textId="77777777" w:rsidR="00B85B1A" w:rsidRPr="00AE3DC7" w:rsidRDefault="00B85B1A" w:rsidP="00825CFC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5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8E8E8"/>
            <w:vAlign w:val="center"/>
            <w:hideMark/>
          </w:tcPr>
          <w:p w14:paraId="0E588D48" w14:textId="77777777" w:rsidR="00B85B1A" w:rsidRPr="00AE3DC7" w:rsidRDefault="00B85B1A" w:rsidP="00825CFC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OPIS DO PRZETARGU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8E8E8"/>
            <w:vAlign w:val="center"/>
            <w:hideMark/>
          </w:tcPr>
          <w:p w14:paraId="7630B5E1" w14:textId="77777777" w:rsidR="00B85B1A" w:rsidRPr="00AE3DC7" w:rsidRDefault="00B85B1A" w:rsidP="00825CF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Rodzaj znakowania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8E8E8"/>
            <w:vAlign w:val="center"/>
            <w:hideMark/>
          </w:tcPr>
          <w:p w14:paraId="45BE77D1" w14:textId="77777777" w:rsidR="00B85B1A" w:rsidRPr="00AE3DC7" w:rsidRDefault="00B85B1A" w:rsidP="00091F3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ILOŚĆ</w:t>
            </w:r>
          </w:p>
        </w:tc>
      </w:tr>
      <w:tr w:rsidR="00B85B1A" w:rsidRPr="00091F39" w14:paraId="1883426B" w14:textId="77777777" w:rsidTr="00091F39">
        <w:trPr>
          <w:trHeight w:val="1252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7BFAC7" w14:textId="77777777" w:rsidR="00B85B1A" w:rsidRPr="00AE3DC7" w:rsidRDefault="00B85B1A" w:rsidP="00825CF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5095D0" w14:textId="77777777" w:rsidR="00B85B1A" w:rsidRPr="00AE3DC7" w:rsidRDefault="00B85B1A" w:rsidP="00825CFC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Koszulki dla dorosłych, Podwójny szew przy rękawach i u dołu koszulki, taśma wzmacniająca od ramienia do ramienia, bawełna minimum 180g, dopuszczona domieszka innego materiału ale nie więcej niż 10%, kolory: 50% ilości kolor biały, 50% ilości mix kolorów:  petrol </w:t>
            </w:r>
            <w:proofErr w:type="spellStart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blue</w:t>
            </w:r>
            <w:proofErr w:type="spellEnd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proofErr w:type="spellStart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lodowosiwy</w:t>
            </w:r>
            <w:proofErr w:type="spellEnd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   mix rozmiarów s, m, l, xl,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00727" w14:textId="77777777" w:rsidR="00B85B1A" w:rsidRPr="00AE3DC7" w:rsidRDefault="00B85B1A" w:rsidP="00825CF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Znakowanie 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duży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kolorowy nadruk na plecach, haft 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2 kolory na rękawie i na przodzie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format </w:t>
            </w:r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A4</w:t>
            </w:r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na plecach</w:t>
            </w: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 </w:t>
            </w:r>
            <w:proofErr w:type="spellStart"/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przód</w:t>
            </w:r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</w:t>
            </w:r>
            <w:proofErr w:type="spellEnd"/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i</w:t>
            </w: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bok</w:t>
            </w:r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</w:t>
            </w: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 50 cm2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C6F6505" w14:textId="12E21028" w:rsidR="00B85B1A" w:rsidRPr="00AE3DC7" w:rsidRDefault="00091F39" w:rsidP="00091F3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50</w:t>
            </w:r>
          </w:p>
        </w:tc>
      </w:tr>
      <w:tr w:rsidR="00B85B1A" w:rsidRPr="00091F39" w14:paraId="32411CB8" w14:textId="77777777" w:rsidTr="00091F39">
        <w:trPr>
          <w:trHeight w:val="1252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7AEED" w14:textId="77777777" w:rsidR="00B85B1A" w:rsidRPr="00AE3DC7" w:rsidRDefault="00B85B1A" w:rsidP="00825CF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16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1EB2CF" w14:textId="77777777" w:rsidR="00B85B1A" w:rsidRPr="00AE3DC7" w:rsidRDefault="00B85B1A" w:rsidP="00825CFC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Koszulki dla dorosłych, Podwójny szew przy rękawach i u dołu koszulki, taśma wzmacniająca od ramienia do ramienia, bawełna minimum 150g, dopuszczona domieszka innego materiału ale nie więcej niż 10%, kolory:  jasny khaki,  piaskowy,  mix rozmiarów s, m, l, xl,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E7AA6" w14:textId="77777777" w:rsidR="00B85B1A" w:rsidRPr="00AE3DC7" w:rsidRDefault="00B85B1A" w:rsidP="00825CF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duży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kolorowy nadruk na plecach, haft 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2 kolory na rękawie i na przodzie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format </w:t>
            </w:r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A4</w:t>
            </w:r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na plecach</w:t>
            </w: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 </w:t>
            </w:r>
            <w:proofErr w:type="spellStart"/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przód</w:t>
            </w:r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</w:t>
            </w:r>
            <w:proofErr w:type="spellEnd"/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i</w:t>
            </w: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bok</w:t>
            </w:r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</w:t>
            </w: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 50 cm2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6742F24" w14:textId="2C4F8DA6" w:rsidR="00B85B1A" w:rsidRPr="00AE3DC7" w:rsidRDefault="00091F39" w:rsidP="00091F3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300</w:t>
            </w:r>
          </w:p>
        </w:tc>
      </w:tr>
      <w:tr w:rsidR="00091F39" w:rsidRPr="00091F39" w14:paraId="6919CFFD" w14:textId="77777777" w:rsidTr="00091F39">
        <w:trPr>
          <w:trHeight w:val="260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F791DE" w14:textId="77777777" w:rsidR="00B85B1A" w:rsidRPr="00AE3DC7" w:rsidRDefault="00B85B1A" w:rsidP="00825CF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17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3AF03" w14:textId="77777777" w:rsidR="00B85B1A" w:rsidRPr="00AE3DC7" w:rsidRDefault="00B85B1A" w:rsidP="00825CFC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Koszulki polo dla dorosłych, Ściągacze na rękawach. Boczne rozcięcia. Miękki chwyt bawełny,  bawełna minimum 180g, dopuszczona domieszka innego materiału ale nie więcej niż 10%, kolory: 50% ilości kolor biały, 50% ilości mix kolorów:  jasny khaki, petrol </w:t>
            </w:r>
            <w:proofErr w:type="spellStart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blue</w:t>
            </w:r>
            <w:proofErr w:type="spellEnd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proofErr w:type="spellStart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lodowosiwy</w:t>
            </w:r>
            <w:proofErr w:type="spellEnd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 </w:t>
            </w:r>
            <w:proofErr w:type="spellStart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limonkowy</w:t>
            </w:r>
            <w:proofErr w:type="spellEnd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,  mix rozmiarów s, m, l, xl, fason damski 50% ilości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DFD3A" w14:textId="77777777" w:rsidR="00B85B1A" w:rsidRPr="00AE3DC7" w:rsidRDefault="00B85B1A" w:rsidP="00825CF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duży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kolorowy nadruk na plecach, haft 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2 kolory na rękawie i na przodzie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format </w:t>
            </w:r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A4</w:t>
            </w:r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na plecach</w:t>
            </w: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 </w:t>
            </w:r>
            <w:proofErr w:type="spellStart"/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przód</w:t>
            </w:r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</w:t>
            </w:r>
            <w:proofErr w:type="spellEnd"/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i</w:t>
            </w: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bok</w:t>
            </w:r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</w:t>
            </w: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 50 cm2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48686C91" w14:textId="4795FF46" w:rsidR="00B85B1A" w:rsidRPr="00AE3DC7" w:rsidRDefault="00091F39" w:rsidP="00091F3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</w:tr>
      <w:tr w:rsidR="00091F39" w:rsidRPr="00091F39" w14:paraId="624F1ADC" w14:textId="77777777" w:rsidTr="00091F39">
        <w:trPr>
          <w:trHeight w:val="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4D0A88" w14:textId="77777777" w:rsidR="00B85B1A" w:rsidRPr="00AE3DC7" w:rsidRDefault="00B85B1A" w:rsidP="00825CF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18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99D349" w14:textId="77777777" w:rsidR="00B85B1A" w:rsidRPr="00AE3DC7" w:rsidRDefault="00B85B1A" w:rsidP="00825CFC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Bluza </w:t>
            </w:r>
            <w:proofErr w:type="spellStart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polarowa</w:t>
            </w:r>
            <w:proofErr w:type="spellEnd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zapinana na zamek, dwie przednie kieszenie, wykończenie </w:t>
            </w:r>
            <w:proofErr w:type="spellStart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antypillingowe</w:t>
            </w:r>
            <w:proofErr w:type="spellEnd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materiału zapobiegające mechaceniu się,  materiał o gramaturze minimum 280g/m2, mix kolorów </w:t>
            </w:r>
            <w:proofErr w:type="spellStart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navyblue</w:t>
            </w:r>
            <w:proofErr w:type="spellEnd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, mix rozmiarów s, m, l, xl, fason damski 50% ilości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B3CC3" w14:textId="381E9756" w:rsidR="00B85B1A" w:rsidRPr="00AE3DC7" w:rsidRDefault="00B85B1A" w:rsidP="00825CF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Znakowanie 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przód i tył haft 2 kolory, różna grafika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format </w:t>
            </w: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tył 100x100 </w:t>
            </w:r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</w:t>
            </w: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m, przód 9</w:t>
            </w:r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0</w:t>
            </w: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x6</w:t>
            </w:r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0</w:t>
            </w: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5566C2E1" w14:textId="19E92FBF" w:rsidR="00B85B1A" w:rsidRPr="00AE3DC7" w:rsidRDefault="00091F39" w:rsidP="00091F3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</w:tr>
      <w:tr w:rsidR="00091F39" w:rsidRPr="00091F39" w14:paraId="111FADF0" w14:textId="77777777" w:rsidTr="00091F39">
        <w:trPr>
          <w:trHeight w:val="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C6640F" w14:textId="77777777" w:rsidR="00B85B1A" w:rsidRPr="00AE3DC7" w:rsidRDefault="00B85B1A" w:rsidP="00825CF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19</w:t>
            </w:r>
          </w:p>
        </w:tc>
        <w:tc>
          <w:tcPr>
            <w:tcW w:w="5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949C6" w14:textId="77777777" w:rsidR="00B85B1A" w:rsidRPr="00AE3DC7" w:rsidRDefault="00B85B1A" w:rsidP="00825CFC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Bluza </w:t>
            </w:r>
            <w:proofErr w:type="spellStart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softshell</w:t>
            </w:r>
            <w:proofErr w:type="spellEnd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z membraną, kołnierz ze stójką,  zapinana na </w:t>
            </w:r>
            <w:proofErr w:type="spellStart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zamek,materiał</w:t>
            </w:r>
            <w:proofErr w:type="spellEnd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o gramaturze minimum 280g/m2, kolorów </w:t>
            </w:r>
            <w:proofErr w:type="spellStart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navyblue</w:t>
            </w:r>
            <w:proofErr w:type="spellEnd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, mix rozmiarów s, m, l, xl, fason damski 50% ilości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FFEDC" w14:textId="09A6B2D1" w:rsidR="00B85B1A" w:rsidRPr="00AE3DC7" w:rsidRDefault="00A918E2" w:rsidP="00825CF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Znakowanie 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przód i tył 2 kolory, różna grafika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format </w:t>
            </w: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tył </w:t>
            </w:r>
            <w:r w:rsidR="00091F39"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nadruk </w:t>
            </w: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100x100 </w:t>
            </w:r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</w:t>
            </w: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m, przód </w:t>
            </w:r>
            <w:r w:rsidR="00091F39"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nadruk </w:t>
            </w: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0</w:t>
            </w: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x6</w:t>
            </w:r>
            <w:r w:rsidRPr="00091F39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0</w:t>
            </w:r>
            <w:r w:rsidRPr="00AE3D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cm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30EDCE" w14:textId="34DE2989" w:rsidR="00B85B1A" w:rsidRPr="00AE3DC7" w:rsidRDefault="00091F39" w:rsidP="00091F3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</w:tr>
      <w:tr w:rsidR="00B85B1A" w:rsidRPr="00091F39" w14:paraId="1FD773CB" w14:textId="77777777" w:rsidTr="00091F39">
        <w:trPr>
          <w:trHeight w:val="70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608936" w14:textId="77777777" w:rsidR="00B85B1A" w:rsidRPr="00AE3DC7" w:rsidRDefault="00B85B1A" w:rsidP="00825CF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C98DD" w14:textId="37493014" w:rsidR="00B85B1A" w:rsidRPr="00AE3DC7" w:rsidRDefault="00B85B1A" w:rsidP="00825CFC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Torby bawełniane, wykonana z 100% bawełny o gramaturze minimum 2</w:t>
            </w:r>
            <w:r w:rsidR="00BE4464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0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0 g, kolor naturalny,  z długimi uszami, Wymiary: 38x42x10x10 cm  (+/- 2 cm)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010B42" w14:textId="5933F951" w:rsidR="00B85B1A" w:rsidRPr="00AE3DC7" w:rsidRDefault="00A918E2" w:rsidP="00825CF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Znakowanie</w:t>
            </w:r>
            <w:r w:rsidR="00B85B1A"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jedna strona, 3 kolory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format 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28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0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x25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0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m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19CCED" w14:textId="73EB5B7B" w:rsidR="00B85B1A" w:rsidRPr="00AE3DC7" w:rsidRDefault="00091F39" w:rsidP="00091F3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300</w:t>
            </w:r>
          </w:p>
        </w:tc>
      </w:tr>
      <w:tr w:rsidR="00091F39" w:rsidRPr="00091F39" w14:paraId="35C2A9F1" w14:textId="77777777" w:rsidTr="00091F39">
        <w:trPr>
          <w:trHeight w:val="515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820877" w14:textId="77777777" w:rsidR="00B85B1A" w:rsidRPr="00AE3DC7" w:rsidRDefault="00B85B1A" w:rsidP="00825CF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21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8B8F47" w14:textId="77777777" w:rsidR="00B85B1A" w:rsidRPr="00AE3DC7" w:rsidRDefault="00B85B1A" w:rsidP="00825CFC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Torba bawełniana, posiada długie uchwyty umożliwiające noszenie na ramieniu, wykonana z bawełny o gramaturze  minimum 140 g/m2, kolor naturalny, Wymiary: 38 x 42 cm (+/- 2 cm)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46CA8" w14:textId="69F71888" w:rsidR="00B85B1A" w:rsidRPr="00AE3DC7" w:rsidRDefault="00A918E2" w:rsidP="00825CF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Znakowanie</w:t>
            </w:r>
            <w:r w:rsidR="00B85B1A"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jedna strona, 1 kolor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format 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28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0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x10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0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m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C96F60" w14:textId="2064D8A3" w:rsidR="00B85B1A" w:rsidRPr="00AE3DC7" w:rsidRDefault="00091F39" w:rsidP="00091F3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700</w:t>
            </w:r>
          </w:p>
        </w:tc>
      </w:tr>
      <w:tr w:rsidR="00091F39" w:rsidRPr="00091F39" w14:paraId="2536DEC1" w14:textId="77777777" w:rsidTr="00091F39">
        <w:trPr>
          <w:trHeight w:val="317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FE43E4" w14:textId="77777777" w:rsidR="00B85B1A" w:rsidRPr="00AE3DC7" w:rsidRDefault="00B85B1A" w:rsidP="00825CF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22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7F444A" w14:textId="77777777" w:rsidR="00B85B1A" w:rsidRPr="00AE3DC7" w:rsidRDefault="00B85B1A" w:rsidP="00825CFC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Worki bawełniane ze sznurkiem,  Materiał: bawełna 100%, dopuszczalne elementy z korka naturalnego, gramatura minimum 200 g/m2,  kolor naturalny, Wymiary: 39 x 32 x 0,2 cm  (+/- 2 cm)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BA924" w14:textId="436E39EC" w:rsidR="00B85B1A" w:rsidRPr="00AE3DC7" w:rsidRDefault="00A918E2" w:rsidP="00825CF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Znakowanie</w:t>
            </w:r>
            <w:r w:rsidR="00B85B1A"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jedna strona, 3 kolory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format 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195x15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0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m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44B73F" w14:textId="50E63419" w:rsidR="00B85B1A" w:rsidRPr="00AE3DC7" w:rsidRDefault="00091F39" w:rsidP="00091F3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800</w:t>
            </w:r>
          </w:p>
        </w:tc>
      </w:tr>
      <w:tr w:rsidR="00091F39" w:rsidRPr="00091F39" w14:paraId="1F38122E" w14:textId="77777777" w:rsidTr="00091F39">
        <w:trPr>
          <w:trHeight w:val="26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882AFF" w14:textId="77777777" w:rsidR="00B85B1A" w:rsidRPr="00AE3DC7" w:rsidRDefault="00B85B1A" w:rsidP="00825CF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23</w:t>
            </w:r>
          </w:p>
        </w:tc>
        <w:tc>
          <w:tcPr>
            <w:tcW w:w="5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667FA" w14:textId="0E9E1312" w:rsidR="00B85B1A" w:rsidRPr="00AE3DC7" w:rsidRDefault="00B85B1A" w:rsidP="00825CFC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Ręcznik z </w:t>
            </w:r>
            <w:proofErr w:type="spellStart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mikrofibry</w:t>
            </w:r>
            <w:proofErr w:type="spellEnd"/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płaskiej</w:t>
            </w:r>
            <w:r w:rsid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typ </w:t>
            </w:r>
            <w:r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DRY, gramatura minimum 200 g/m², wymiar minimum 75x150 cm,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2FDEE1" w14:textId="109C2022" w:rsidR="00B85B1A" w:rsidRPr="00AE3DC7" w:rsidRDefault="00A918E2" w:rsidP="00825CF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Znakowanie </w:t>
            </w:r>
            <w:proofErr w:type="spellStart"/>
            <w:r w:rsidR="00B85B1A"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fullcolor</w:t>
            </w:r>
            <w:proofErr w:type="spellEnd"/>
            <w:r w:rsidR="00B85B1A" w:rsidRPr="00AE3DC7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po jednej stronie, zadruk na 100% powierzchni, sublimacja</w:t>
            </w:r>
            <w:r w:rsidR="00091F39" w:rsidRPr="00091F39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, format 75x150 cm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861748" w14:textId="5D593562" w:rsidR="00B85B1A" w:rsidRPr="00AE3DC7" w:rsidRDefault="00091F39" w:rsidP="00091F3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  <w14:ligatures w14:val="none"/>
              </w:rPr>
              <w:t>250</w:t>
            </w:r>
          </w:p>
        </w:tc>
      </w:tr>
    </w:tbl>
    <w:p w14:paraId="756FF9DF" w14:textId="77777777" w:rsidR="00704829" w:rsidRDefault="00704829" w:rsidP="00704829">
      <w:pPr>
        <w:spacing w:after="0" w:line="240" w:lineRule="auto"/>
        <w:ind w:right="144"/>
        <w:rPr>
          <w:rFonts w:ascii="Cambria" w:hAnsi="Cambria"/>
          <w:b/>
          <w:color w:val="000000"/>
          <w:spacing w:val="10"/>
        </w:rPr>
      </w:pPr>
    </w:p>
    <w:p w14:paraId="6E0359F2" w14:textId="77777777" w:rsidR="00844C6B" w:rsidRDefault="00844C6B" w:rsidP="00844C6B">
      <w:pPr>
        <w:spacing w:after="0" w:line="240" w:lineRule="auto"/>
        <w:ind w:right="1440"/>
        <w:jc w:val="both"/>
        <w:rPr>
          <w:rFonts w:ascii="Cambria" w:eastAsia="Calibri" w:hAnsi="Cambria" w:cstheme="minorHAnsi"/>
          <w:bCs/>
          <w:color w:val="000000"/>
          <w:lang w:eastAsia="pl-PL"/>
        </w:rPr>
      </w:pPr>
    </w:p>
    <w:p w14:paraId="6FE4114F" w14:textId="066F119D" w:rsidR="006127DE" w:rsidRDefault="0060345D" w:rsidP="00844C6B">
      <w:pPr>
        <w:spacing w:after="0" w:line="240" w:lineRule="auto"/>
        <w:ind w:right="-2"/>
        <w:jc w:val="both"/>
        <w:rPr>
          <w:rFonts w:ascii="Cambria" w:hAnsi="Cambria"/>
          <w:b/>
          <w:color w:val="000000"/>
          <w:spacing w:val="-5"/>
          <w:w w:val="105"/>
        </w:rPr>
      </w:pPr>
      <w:r w:rsidRPr="006127DE">
        <w:rPr>
          <w:rFonts w:ascii="Cambria" w:hAnsi="Cambria"/>
          <w:b/>
          <w:color w:val="000000"/>
          <w:spacing w:val="-5"/>
          <w:w w:val="105"/>
        </w:rPr>
        <w:t xml:space="preserve">Termin wykonywania zamówienia: </w:t>
      </w:r>
    </w:p>
    <w:p w14:paraId="07A92E91" w14:textId="3E39FB5D" w:rsidR="006127DE" w:rsidRDefault="006127DE" w:rsidP="00844C6B">
      <w:pPr>
        <w:spacing w:after="0" w:line="240" w:lineRule="auto"/>
        <w:ind w:right="-2"/>
        <w:jc w:val="both"/>
        <w:rPr>
          <w:rFonts w:ascii="Cambria" w:hAnsi="Cambria"/>
          <w:b/>
          <w:color w:val="000000"/>
          <w:spacing w:val="-5"/>
          <w:w w:val="105"/>
        </w:rPr>
      </w:pPr>
      <w:r>
        <w:rPr>
          <w:rFonts w:ascii="Cambria" w:hAnsi="Cambria"/>
          <w:b/>
          <w:color w:val="000000"/>
          <w:spacing w:val="-5"/>
          <w:w w:val="105"/>
        </w:rPr>
        <w:t xml:space="preserve">- </w:t>
      </w:r>
      <w:r w:rsidR="0060345D" w:rsidRPr="006127DE">
        <w:rPr>
          <w:rFonts w:ascii="Cambria" w:hAnsi="Cambria"/>
          <w:b/>
          <w:color w:val="000000"/>
          <w:spacing w:val="-5"/>
          <w:w w:val="105"/>
        </w:rPr>
        <w:t>do 21 dni od dnia podpisania umowy</w:t>
      </w:r>
      <w:r>
        <w:rPr>
          <w:rFonts w:ascii="Cambria" w:hAnsi="Cambria"/>
          <w:b/>
          <w:color w:val="000000"/>
          <w:spacing w:val="-5"/>
          <w:w w:val="105"/>
        </w:rPr>
        <w:t xml:space="preserve"> dla minimum 80% pozycji, </w:t>
      </w:r>
      <w:r w:rsidR="00704829">
        <w:rPr>
          <w:rFonts w:ascii="Cambria" w:hAnsi="Cambria"/>
          <w:b/>
          <w:color w:val="000000"/>
          <w:spacing w:val="-5"/>
          <w:w w:val="105"/>
        </w:rPr>
        <w:t xml:space="preserve">jednak całość zamówienia </w:t>
      </w:r>
      <w:r>
        <w:rPr>
          <w:rFonts w:ascii="Cambria" w:hAnsi="Cambria"/>
          <w:b/>
          <w:color w:val="000000"/>
          <w:spacing w:val="-5"/>
          <w:w w:val="105"/>
        </w:rPr>
        <w:t>nie później niż do 15 października 2025</w:t>
      </w:r>
      <w:r w:rsidR="00704829">
        <w:rPr>
          <w:rFonts w:ascii="Cambria" w:hAnsi="Cambria"/>
          <w:b/>
          <w:color w:val="000000"/>
          <w:spacing w:val="-5"/>
          <w:w w:val="105"/>
        </w:rPr>
        <w:t xml:space="preserve"> </w:t>
      </w:r>
      <w:r>
        <w:rPr>
          <w:rFonts w:ascii="Cambria" w:hAnsi="Cambria"/>
          <w:b/>
          <w:color w:val="000000"/>
          <w:spacing w:val="-5"/>
          <w:w w:val="105"/>
        </w:rPr>
        <w:t>roku.</w:t>
      </w:r>
    </w:p>
    <w:p w14:paraId="516274A0" w14:textId="77777777" w:rsidR="00844C6B" w:rsidRDefault="00844C6B" w:rsidP="00844C6B">
      <w:pPr>
        <w:spacing w:after="0" w:line="240" w:lineRule="auto"/>
        <w:ind w:right="-2"/>
        <w:jc w:val="both"/>
        <w:rPr>
          <w:rFonts w:ascii="Cambria" w:hAnsi="Cambria"/>
          <w:b/>
          <w:color w:val="000000"/>
          <w:spacing w:val="-5"/>
          <w:w w:val="105"/>
        </w:rPr>
      </w:pPr>
    </w:p>
    <w:p w14:paraId="70C9899B" w14:textId="64331E39" w:rsidR="00844C6B" w:rsidRPr="00844C6B" w:rsidRDefault="0060345D" w:rsidP="00844C6B">
      <w:pPr>
        <w:spacing w:after="0" w:line="240" w:lineRule="auto"/>
        <w:ind w:right="-2"/>
        <w:jc w:val="both"/>
        <w:rPr>
          <w:rFonts w:ascii="Cambria" w:hAnsi="Cambria"/>
          <w:color w:val="000000" w:themeColor="text1"/>
          <w:spacing w:val="-1"/>
        </w:rPr>
      </w:pPr>
      <w:r w:rsidRPr="00844C6B">
        <w:rPr>
          <w:rFonts w:ascii="Cambria" w:hAnsi="Cambria"/>
          <w:color w:val="000000" w:themeColor="text1"/>
          <w:spacing w:val="15"/>
        </w:rPr>
        <w:t xml:space="preserve">Zamawiający dopuszcza </w:t>
      </w:r>
      <w:r w:rsidR="00844C6B" w:rsidRPr="00844C6B">
        <w:rPr>
          <w:rFonts w:ascii="Cambria" w:hAnsi="Cambria"/>
          <w:color w:val="000000" w:themeColor="text1"/>
          <w:spacing w:val="15"/>
        </w:rPr>
        <w:t xml:space="preserve">dwie </w:t>
      </w:r>
      <w:r w:rsidR="006127DE" w:rsidRPr="00844C6B">
        <w:rPr>
          <w:rFonts w:ascii="Cambria" w:hAnsi="Cambria"/>
          <w:color w:val="000000" w:themeColor="text1"/>
          <w:spacing w:val="15"/>
        </w:rPr>
        <w:t xml:space="preserve">płatności </w:t>
      </w:r>
      <w:r w:rsidR="00091F39" w:rsidRPr="00844C6B">
        <w:rPr>
          <w:rFonts w:ascii="Cambria" w:hAnsi="Cambria"/>
          <w:color w:val="000000" w:themeColor="text1"/>
          <w:spacing w:val="15"/>
        </w:rPr>
        <w:t>częściowe</w:t>
      </w:r>
      <w:r w:rsidR="00844C6B" w:rsidRPr="00844C6B">
        <w:rPr>
          <w:rFonts w:ascii="Cambria" w:hAnsi="Cambria"/>
          <w:color w:val="000000" w:themeColor="text1"/>
          <w:spacing w:val="15"/>
        </w:rPr>
        <w:t>, tj. za</w:t>
      </w:r>
      <w:r w:rsidR="006127DE" w:rsidRPr="00844C6B">
        <w:rPr>
          <w:rFonts w:ascii="Cambria" w:hAnsi="Cambria"/>
          <w:color w:val="000000" w:themeColor="text1"/>
          <w:spacing w:val="15"/>
        </w:rPr>
        <w:t xml:space="preserve"> każdą</w:t>
      </w:r>
      <w:r w:rsidR="00844C6B" w:rsidRPr="00844C6B">
        <w:rPr>
          <w:rFonts w:ascii="Cambria" w:hAnsi="Cambria"/>
          <w:color w:val="000000" w:themeColor="text1"/>
          <w:spacing w:val="15"/>
        </w:rPr>
        <w:t xml:space="preserve"> </w:t>
      </w:r>
      <w:r w:rsidR="006127DE" w:rsidRPr="00844C6B">
        <w:rPr>
          <w:rFonts w:ascii="Cambria" w:hAnsi="Cambria"/>
          <w:color w:val="000000" w:themeColor="text1"/>
          <w:spacing w:val="15"/>
        </w:rPr>
        <w:t>dostarczon</w:t>
      </w:r>
      <w:r w:rsidR="00844C6B" w:rsidRPr="00844C6B">
        <w:rPr>
          <w:rFonts w:ascii="Cambria" w:hAnsi="Cambria"/>
          <w:color w:val="000000" w:themeColor="text1"/>
          <w:spacing w:val="15"/>
        </w:rPr>
        <w:t>ą</w:t>
      </w:r>
      <w:r w:rsidR="006127DE" w:rsidRPr="00844C6B">
        <w:rPr>
          <w:rFonts w:ascii="Cambria" w:hAnsi="Cambria"/>
          <w:color w:val="000000" w:themeColor="text1"/>
          <w:spacing w:val="15"/>
        </w:rPr>
        <w:t xml:space="preserve"> partię </w:t>
      </w:r>
      <w:r w:rsidRPr="00844C6B">
        <w:rPr>
          <w:rFonts w:ascii="Cambria" w:hAnsi="Cambria"/>
          <w:color w:val="000000" w:themeColor="text1"/>
          <w:spacing w:val="15"/>
        </w:rPr>
        <w:t xml:space="preserve"> po protokolarnym odbiorze przedmiotu </w:t>
      </w:r>
      <w:r w:rsidRPr="00844C6B">
        <w:rPr>
          <w:rFonts w:ascii="Cambria" w:hAnsi="Cambria"/>
          <w:color w:val="000000" w:themeColor="text1"/>
          <w:spacing w:val="16"/>
        </w:rPr>
        <w:t xml:space="preserve">zamówienia, na podstawie prawidłowo wystawionej przez Wykonawcę faktury </w:t>
      </w:r>
      <w:r w:rsidRPr="00844C6B">
        <w:rPr>
          <w:rFonts w:ascii="Cambria" w:hAnsi="Cambria"/>
          <w:color w:val="000000" w:themeColor="text1"/>
          <w:spacing w:val="-1"/>
        </w:rPr>
        <w:t xml:space="preserve">VAT/rachunku z terminem płatności do 14 dni od dnia jej/-go doręczenia Zamawiającemu. </w:t>
      </w:r>
    </w:p>
    <w:p w14:paraId="66DCBB0B" w14:textId="77777777" w:rsidR="00844C6B" w:rsidRDefault="00844C6B" w:rsidP="00844C6B">
      <w:pPr>
        <w:spacing w:after="0" w:line="240" w:lineRule="auto"/>
        <w:ind w:right="1440"/>
        <w:jc w:val="both"/>
        <w:rPr>
          <w:rFonts w:ascii="Cambria" w:hAnsi="Cambria"/>
          <w:color w:val="000000"/>
          <w:spacing w:val="-1"/>
        </w:rPr>
      </w:pPr>
    </w:p>
    <w:p w14:paraId="4EED27BF" w14:textId="7EB0FCBC" w:rsidR="0060345D" w:rsidRPr="006127DE" w:rsidRDefault="0060345D" w:rsidP="00844C6B">
      <w:pPr>
        <w:spacing w:after="0" w:line="240" w:lineRule="auto"/>
        <w:ind w:right="-2"/>
        <w:jc w:val="both"/>
        <w:rPr>
          <w:rFonts w:ascii="Cambria" w:hAnsi="Cambria"/>
          <w:b/>
          <w:color w:val="000000"/>
          <w:spacing w:val="-5"/>
          <w:w w:val="105"/>
        </w:rPr>
      </w:pPr>
      <w:r w:rsidRPr="006127DE">
        <w:rPr>
          <w:rFonts w:ascii="Cambria" w:hAnsi="Cambria"/>
          <w:color w:val="000000"/>
          <w:spacing w:val="-4"/>
          <w:u w:val="single"/>
        </w:rPr>
        <w:t xml:space="preserve">Zamawiający nie przewiduje ponoszenia tytułem zrealizowania zamówienia jakichkolwiek </w:t>
      </w:r>
      <w:r w:rsidRPr="006127DE">
        <w:rPr>
          <w:rFonts w:ascii="Cambria" w:hAnsi="Cambria"/>
          <w:color w:val="000000"/>
          <w:spacing w:val="-2"/>
          <w:u w:val="single"/>
        </w:rPr>
        <w:t xml:space="preserve">kosztów wykraczających ponad ofertę wykonawcy. </w:t>
      </w:r>
    </w:p>
    <w:p w14:paraId="5E1A71D2" w14:textId="77777777" w:rsidR="00704829" w:rsidRDefault="00704829" w:rsidP="00844C6B">
      <w:pPr>
        <w:spacing w:after="0" w:line="240" w:lineRule="auto"/>
        <w:ind w:right="936"/>
        <w:jc w:val="both"/>
        <w:rPr>
          <w:rFonts w:ascii="Cambria" w:hAnsi="Cambria"/>
          <w:color w:val="000000"/>
          <w:spacing w:val="3"/>
        </w:rPr>
      </w:pPr>
    </w:p>
    <w:p w14:paraId="7B80B55D" w14:textId="5786B67D" w:rsidR="006127DE" w:rsidRPr="006127DE" w:rsidRDefault="0060345D" w:rsidP="00844C6B">
      <w:pPr>
        <w:spacing w:after="0" w:line="240" w:lineRule="auto"/>
        <w:ind w:right="-2"/>
        <w:jc w:val="both"/>
        <w:rPr>
          <w:rFonts w:ascii="Cambria" w:eastAsia="Times New Roman" w:hAnsi="Cambria" w:cstheme="minorHAnsi"/>
          <w:lang w:eastAsia="pl-PL"/>
        </w:rPr>
      </w:pPr>
      <w:r w:rsidRPr="006127DE">
        <w:rPr>
          <w:rFonts w:ascii="Cambria" w:hAnsi="Cambria"/>
          <w:color w:val="000000"/>
          <w:spacing w:val="3"/>
        </w:rPr>
        <w:t xml:space="preserve">Wartość szacunkowa musi zostać podana </w:t>
      </w:r>
      <w:r w:rsidR="00704829">
        <w:rPr>
          <w:rFonts w:ascii="Cambria" w:hAnsi="Cambria"/>
          <w:color w:val="000000"/>
          <w:spacing w:val="3"/>
        </w:rPr>
        <w:t xml:space="preserve">na formularzu, który stanowi </w:t>
      </w:r>
      <w:r w:rsidR="006127DE">
        <w:rPr>
          <w:rFonts w:ascii="Cambria" w:eastAsia="Times New Roman" w:hAnsi="Cambria" w:cstheme="minorHAnsi"/>
          <w:lang w:eastAsia="pl-PL"/>
        </w:rPr>
        <w:t xml:space="preserve"> </w:t>
      </w:r>
      <w:r w:rsidR="006127DE" w:rsidRPr="00704829">
        <w:rPr>
          <w:rFonts w:ascii="Cambria" w:eastAsia="Times New Roman" w:hAnsi="Cambria" w:cstheme="minorHAnsi"/>
          <w:b/>
          <w:bCs/>
          <w:lang w:eastAsia="pl-PL"/>
        </w:rPr>
        <w:t>załącznik</w:t>
      </w:r>
      <w:r w:rsidR="006127DE" w:rsidRPr="006127DE">
        <w:rPr>
          <w:rFonts w:ascii="Cambria" w:eastAsia="Times New Roman" w:hAnsi="Cambria" w:cstheme="minorHAnsi"/>
          <w:b/>
          <w:lang w:eastAsia="pl-PL"/>
        </w:rPr>
        <w:t xml:space="preserve"> nr 1 </w:t>
      </w:r>
      <w:bookmarkStart w:id="0" w:name="_Hlk198729002"/>
      <w:r w:rsidR="006127DE" w:rsidRPr="006127DE">
        <w:rPr>
          <w:rFonts w:ascii="Cambria" w:eastAsia="Times New Roman" w:hAnsi="Cambria" w:cstheme="minorHAnsi"/>
          <w:b/>
          <w:lang w:eastAsia="pl-PL"/>
        </w:rPr>
        <w:t xml:space="preserve">do </w:t>
      </w:r>
      <w:bookmarkEnd w:id="0"/>
      <w:r w:rsidR="00844C6B">
        <w:rPr>
          <w:rFonts w:ascii="Cambria" w:eastAsia="Times New Roman" w:hAnsi="Cambria" w:cstheme="minorHAnsi"/>
          <w:b/>
          <w:lang w:eastAsia="pl-PL"/>
        </w:rPr>
        <w:t>Zapytania o wartość zamówienia.</w:t>
      </w:r>
    </w:p>
    <w:p w14:paraId="4AD1BC9F" w14:textId="77777777" w:rsidR="0060345D" w:rsidRPr="006127DE" w:rsidRDefault="0060345D" w:rsidP="00844C6B">
      <w:pPr>
        <w:spacing w:after="0" w:line="240" w:lineRule="auto"/>
        <w:ind w:right="2664"/>
        <w:jc w:val="both"/>
        <w:rPr>
          <w:rFonts w:ascii="Cambria" w:hAnsi="Cambria"/>
          <w:bCs/>
          <w:color w:val="000000"/>
          <w:spacing w:val="3"/>
        </w:rPr>
      </w:pPr>
    </w:p>
    <w:p w14:paraId="2C428370" w14:textId="77777777" w:rsidR="0060345D" w:rsidRPr="006127DE" w:rsidRDefault="0060345D" w:rsidP="00844C6B">
      <w:pPr>
        <w:spacing w:after="0" w:line="240" w:lineRule="auto"/>
        <w:ind w:right="-2"/>
        <w:jc w:val="both"/>
        <w:rPr>
          <w:rFonts w:ascii="Cambria" w:hAnsi="Cambria"/>
          <w:bCs/>
          <w:color w:val="000000"/>
          <w:spacing w:val="3"/>
          <w:w w:val="105"/>
        </w:rPr>
      </w:pPr>
      <w:r w:rsidRPr="006127DE">
        <w:rPr>
          <w:rFonts w:ascii="Cambria" w:hAnsi="Cambria"/>
          <w:bCs/>
          <w:color w:val="000000"/>
          <w:spacing w:val="3"/>
          <w:w w:val="105"/>
        </w:rPr>
        <w:t>Wartości muszą zostać wyrażone w walucie polskiej (PLN) w wartościach netto oraz brutto (wraz z informacją o aktualnej stawce podatku).</w:t>
      </w:r>
    </w:p>
    <w:p w14:paraId="4F731F4D" w14:textId="77777777" w:rsidR="0060345D" w:rsidRPr="006127DE" w:rsidRDefault="0060345D" w:rsidP="00704829">
      <w:pPr>
        <w:spacing w:after="0" w:line="240" w:lineRule="auto"/>
        <w:ind w:right="936"/>
        <w:rPr>
          <w:rFonts w:ascii="Cambria" w:hAnsi="Cambria"/>
          <w:bCs/>
          <w:color w:val="000000"/>
          <w:spacing w:val="3"/>
          <w:w w:val="105"/>
        </w:rPr>
      </w:pPr>
    </w:p>
    <w:p w14:paraId="4DB7E0A6" w14:textId="77777777" w:rsidR="0060345D" w:rsidRPr="00704829" w:rsidRDefault="0060345D" w:rsidP="00844C6B">
      <w:pPr>
        <w:spacing w:after="0" w:line="240" w:lineRule="auto"/>
        <w:jc w:val="both"/>
        <w:rPr>
          <w:rFonts w:ascii="Cambria" w:hAnsi="Cambria"/>
          <w:bCs/>
          <w:color w:val="000000"/>
          <w:spacing w:val="3"/>
        </w:rPr>
      </w:pPr>
      <w:r w:rsidRPr="00704829">
        <w:rPr>
          <w:rFonts w:ascii="Cambria" w:hAnsi="Cambria"/>
          <w:bCs/>
          <w:color w:val="000000"/>
        </w:rPr>
        <w:t xml:space="preserve">UWAGA:  </w:t>
      </w:r>
      <w:r w:rsidRPr="00704829">
        <w:rPr>
          <w:rFonts w:ascii="Cambria" w:hAnsi="Cambria"/>
          <w:bCs/>
          <w:color w:val="000000"/>
        </w:rPr>
        <w:br/>
      </w:r>
      <w:r w:rsidRPr="00704829">
        <w:rPr>
          <w:rFonts w:ascii="Cambria" w:hAnsi="Cambria"/>
          <w:bCs/>
          <w:color w:val="000000"/>
          <w:spacing w:val="4"/>
        </w:rPr>
        <w:t xml:space="preserve">Wartość szacunkowa wykonanie, oznakowanie i dostawę z wniesieniem do siedziby </w:t>
      </w:r>
      <w:r w:rsidRPr="00704829">
        <w:rPr>
          <w:rFonts w:ascii="Cambria" w:hAnsi="Cambria"/>
          <w:bCs/>
          <w:color w:val="000000"/>
          <w:spacing w:val="4"/>
        </w:rPr>
        <w:br/>
      </w:r>
      <w:r w:rsidRPr="00704829">
        <w:rPr>
          <w:rFonts w:ascii="Cambria" w:hAnsi="Cambria"/>
          <w:bCs/>
          <w:color w:val="000000"/>
          <w:spacing w:val="3"/>
        </w:rPr>
        <w:t xml:space="preserve">Zamawiającego gadżetów promocyjnych zgodnie z przedmiotem zamówienia  </w:t>
      </w:r>
      <w:r w:rsidRPr="00704829">
        <w:rPr>
          <w:rFonts w:ascii="Cambria" w:hAnsi="Cambria"/>
          <w:bCs/>
          <w:color w:val="000000"/>
          <w:spacing w:val="3"/>
        </w:rPr>
        <w:br/>
        <w:t xml:space="preserve">uwzględnić ma całkowite wynagrodzenie Wykonawcy oraz wszelkie inne koszty  </w:t>
      </w:r>
      <w:r w:rsidRPr="00704829">
        <w:rPr>
          <w:rFonts w:ascii="Cambria" w:hAnsi="Cambria"/>
          <w:bCs/>
          <w:color w:val="000000"/>
          <w:spacing w:val="3"/>
        </w:rPr>
        <w:br/>
        <w:t xml:space="preserve">związane z realizacja zamówienia jakie zobowiązany będzie ponieść Wykonawca. </w:t>
      </w:r>
    </w:p>
    <w:p w14:paraId="17F1BA24" w14:textId="77777777" w:rsidR="00844C6B" w:rsidRDefault="00844C6B" w:rsidP="00844C6B">
      <w:pPr>
        <w:spacing w:after="0" w:line="240" w:lineRule="auto"/>
        <w:jc w:val="both"/>
        <w:rPr>
          <w:rFonts w:ascii="Cambria" w:hAnsi="Cambria"/>
          <w:color w:val="000000"/>
          <w:spacing w:val="10"/>
        </w:rPr>
      </w:pPr>
    </w:p>
    <w:p w14:paraId="5F3F33CE" w14:textId="48705174" w:rsidR="0060345D" w:rsidRPr="006127DE" w:rsidRDefault="0060345D" w:rsidP="00844C6B">
      <w:pPr>
        <w:spacing w:after="0" w:line="240" w:lineRule="auto"/>
        <w:jc w:val="both"/>
        <w:rPr>
          <w:rFonts w:ascii="Cambria" w:hAnsi="Cambria"/>
          <w:b/>
          <w:color w:val="000000"/>
          <w:spacing w:val="3"/>
        </w:rPr>
      </w:pPr>
      <w:r w:rsidRPr="006127DE">
        <w:rPr>
          <w:rFonts w:ascii="Cambria" w:hAnsi="Cambria"/>
          <w:color w:val="000000"/>
          <w:spacing w:val="10"/>
        </w:rPr>
        <w:t xml:space="preserve">Odpowiedź należy przesłać na adres </w:t>
      </w:r>
      <w:r w:rsidRPr="006127DE">
        <w:rPr>
          <w:rFonts w:ascii="Cambria" w:hAnsi="Cambria"/>
          <w:spacing w:val="10"/>
        </w:rPr>
        <w:t xml:space="preserve">poczty </w:t>
      </w:r>
      <w:hyperlink r:id="rId8">
        <w:r w:rsidRPr="006127DE">
          <w:rPr>
            <w:rFonts w:ascii="Cambria" w:hAnsi="Cambria"/>
            <w:spacing w:val="10"/>
          </w:rPr>
          <w:t>elektronicznej:</w:t>
        </w:r>
      </w:hyperlink>
      <w:r w:rsidRPr="006127DE">
        <w:rPr>
          <w:rFonts w:ascii="Cambria" w:hAnsi="Cambria"/>
          <w:color w:val="0000FF"/>
          <w:spacing w:val="10"/>
          <w:u w:val="single"/>
        </w:rPr>
        <w:t>oferty@zpkwz.pl</w:t>
      </w:r>
      <w:r w:rsidRPr="006127DE">
        <w:rPr>
          <w:rFonts w:ascii="Cambria" w:hAnsi="Cambria"/>
          <w:color w:val="000000"/>
          <w:spacing w:val="10"/>
          <w:u w:val="single"/>
        </w:rPr>
        <w:t xml:space="preserve">  </w:t>
      </w:r>
      <w:r w:rsidRPr="006127DE">
        <w:rPr>
          <w:rFonts w:ascii="Cambria" w:hAnsi="Cambria"/>
          <w:color w:val="000000"/>
          <w:spacing w:val="-1"/>
        </w:rPr>
        <w:t xml:space="preserve">w nieprzekraczalnym terminie do </w:t>
      </w:r>
      <w:r w:rsidRPr="006127DE">
        <w:rPr>
          <w:rFonts w:ascii="Cambria" w:hAnsi="Cambria"/>
          <w:b/>
          <w:color w:val="000000"/>
          <w:spacing w:val="-1"/>
          <w:w w:val="105"/>
        </w:rPr>
        <w:t xml:space="preserve">dnia </w:t>
      </w:r>
      <w:r w:rsidR="00844C6B">
        <w:rPr>
          <w:rFonts w:ascii="Cambria" w:hAnsi="Cambria"/>
          <w:b/>
          <w:color w:val="000000"/>
          <w:spacing w:val="-1"/>
          <w:w w:val="105"/>
        </w:rPr>
        <w:t>30</w:t>
      </w:r>
      <w:r w:rsidRPr="006127DE">
        <w:rPr>
          <w:rFonts w:ascii="Cambria" w:hAnsi="Cambria"/>
          <w:b/>
          <w:color w:val="000000"/>
          <w:spacing w:val="-1"/>
          <w:w w:val="105"/>
        </w:rPr>
        <w:t xml:space="preserve"> maja 2025</w:t>
      </w:r>
      <w:r w:rsidR="00844C6B">
        <w:rPr>
          <w:rFonts w:ascii="Cambria" w:hAnsi="Cambria"/>
          <w:b/>
          <w:color w:val="000000"/>
          <w:spacing w:val="-1"/>
          <w:w w:val="105"/>
        </w:rPr>
        <w:t xml:space="preserve"> </w:t>
      </w:r>
      <w:r w:rsidRPr="006127DE">
        <w:rPr>
          <w:rFonts w:ascii="Cambria" w:hAnsi="Cambria"/>
          <w:b/>
          <w:color w:val="000000"/>
          <w:spacing w:val="-1"/>
          <w:w w:val="105"/>
        </w:rPr>
        <w:t>r.</w:t>
      </w:r>
      <w:r w:rsidR="00844C6B">
        <w:rPr>
          <w:rFonts w:ascii="Cambria" w:hAnsi="Cambria"/>
          <w:b/>
          <w:color w:val="000000"/>
          <w:spacing w:val="-1"/>
          <w:w w:val="105"/>
        </w:rPr>
        <w:t xml:space="preserve"> do godz. 12:00.</w:t>
      </w:r>
    </w:p>
    <w:p w14:paraId="42896708" w14:textId="77777777" w:rsidR="0060345D" w:rsidRPr="006127DE" w:rsidRDefault="0060345D" w:rsidP="00704829">
      <w:pPr>
        <w:spacing w:after="0" w:line="240" w:lineRule="auto"/>
        <w:ind w:right="2664"/>
        <w:rPr>
          <w:rFonts w:ascii="Cambria" w:hAnsi="Cambria"/>
          <w:b/>
          <w:color w:val="000000"/>
          <w:spacing w:val="-1"/>
          <w:w w:val="105"/>
        </w:rPr>
      </w:pPr>
    </w:p>
    <w:p w14:paraId="0DFDB43B" w14:textId="77777777" w:rsidR="0060345D" w:rsidRPr="006127DE" w:rsidRDefault="0060345D" w:rsidP="00704829">
      <w:pPr>
        <w:spacing w:after="0" w:line="240" w:lineRule="auto"/>
        <w:ind w:left="72" w:right="144"/>
        <w:jc w:val="both"/>
        <w:rPr>
          <w:rFonts w:ascii="Cambria" w:hAnsi="Cambria"/>
          <w:color w:val="000000"/>
          <w:spacing w:val="15"/>
        </w:rPr>
      </w:pPr>
    </w:p>
    <w:p w14:paraId="31D322B7" w14:textId="77777777" w:rsidR="0060345D" w:rsidRPr="006127DE" w:rsidRDefault="0060345D" w:rsidP="00704829">
      <w:pPr>
        <w:spacing w:after="0" w:line="240" w:lineRule="auto"/>
        <w:rPr>
          <w:rFonts w:ascii="Cambria" w:hAnsi="Cambria"/>
          <w:b/>
          <w:color w:val="000000"/>
          <w:spacing w:val="-1"/>
          <w:w w:val="105"/>
          <w:u w:val="single"/>
        </w:rPr>
      </w:pPr>
    </w:p>
    <w:p w14:paraId="1C9B875A" w14:textId="63CB8D4E" w:rsidR="00523265" w:rsidRPr="006127DE" w:rsidRDefault="00523265" w:rsidP="00704829">
      <w:pPr>
        <w:spacing w:after="0" w:line="240" w:lineRule="auto"/>
        <w:rPr>
          <w:rFonts w:ascii="Cambria" w:hAnsi="Cambria"/>
        </w:rPr>
      </w:pPr>
    </w:p>
    <w:sectPr w:rsidR="00523265" w:rsidRPr="006127DE" w:rsidSect="001931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418" w:header="147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F7FA8" w14:textId="77777777" w:rsidR="00B0410D" w:rsidRDefault="00B0410D" w:rsidP="00E53382">
      <w:pPr>
        <w:spacing w:after="0" w:line="240" w:lineRule="auto"/>
      </w:pPr>
      <w:r>
        <w:separator/>
      </w:r>
    </w:p>
  </w:endnote>
  <w:endnote w:type="continuationSeparator" w:id="0">
    <w:p w14:paraId="42400AFB" w14:textId="77777777" w:rsidR="00B0410D" w:rsidRDefault="00B0410D" w:rsidP="00E53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FD356" w14:textId="77777777" w:rsidR="00844C6B" w:rsidRDefault="00844C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F73EC" w14:textId="4C765F09" w:rsidR="002C0699" w:rsidRDefault="00013E18" w:rsidP="00690FCC">
    <w:pPr>
      <w:pStyle w:val="Stopk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53B02B" wp14:editId="09ABE5A0">
          <wp:simplePos x="0" y="0"/>
          <wp:positionH relativeFrom="column">
            <wp:posOffset>-537845</wp:posOffset>
          </wp:positionH>
          <wp:positionV relativeFrom="paragraph">
            <wp:posOffset>-75517</wp:posOffset>
          </wp:positionV>
          <wp:extent cx="6789221" cy="753110"/>
          <wp:effectExtent l="0" t="0" r="0" b="8890"/>
          <wp:wrapTight wrapText="bothSides">
            <wp:wrapPolygon edited="0">
              <wp:start x="0" y="0"/>
              <wp:lineTo x="0" y="21309"/>
              <wp:lineTo x="21517" y="21309"/>
              <wp:lineTo x="21517" y="0"/>
              <wp:lineTo x="0" y="0"/>
            </wp:wrapPolygon>
          </wp:wrapTight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89221" cy="753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272AB" w14:textId="77777777" w:rsidR="00844C6B" w:rsidRDefault="00844C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6B36C" w14:textId="77777777" w:rsidR="00B0410D" w:rsidRDefault="00B0410D" w:rsidP="00E53382">
      <w:pPr>
        <w:spacing w:after="0" w:line="240" w:lineRule="auto"/>
      </w:pPr>
      <w:r>
        <w:separator/>
      </w:r>
    </w:p>
  </w:footnote>
  <w:footnote w:type="continuationSeparator" w:id="0">
    <w:p w14:paraId="6F48948D" w14:textId="77777777" w:rsidR="00B0410D" w:rsidRDefault="00B0410D" w:rsidP="00E533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CC067" w14:textId="77777777" w:rsidR="00844C6B" w:rsidRDefault="00844C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24E6C" w14:textId="4FC114F9" w:rsidR="0019318B" w:rsidRDefault="0019318B">
    <w:pPr>
      <w:pStyle w:val="Nagwek"/>
    </w:pPr>
    <w:r w:rsidRPr="001305F7">
      <w:rPr>
        <w:rFonts w:ascii="Cambria" w:hAnsi="Cambria" w:cstheme="minorHAnsi"/>
        <w:b/>
        <w:bCs/>
        <w:noProof/>
      </w:rPr>
      <w:drawing>
        <wp:anchor distT="0" distB="0" distL="114300" distR="114300" simplePos="0" relativeHeight="251661312" behindDoc="1" locked="0" layoutInCell="1" allowOverlap="1" wp14:anchorId="0CD888DD" wp14:editId="6A55D3BE">
          <wp:simplePos x="0" y="0"/>
          <wp:positionH relativeFrom="margin">
            <wp:posOffset>-59055</wp:posOffset>
          </wp:positionH>
          <wp:positionV relativeFrom="paragraph">
            <wp:posOffset>-412115</wp:posOffset>
          </wp:positionV>
          <wp:extent cx="1456690" cy="667385"/>
          <wp:effectExtent l="0" t="0" r="0" b="0"/>
          <wp:wrapTight wrapText="bothSides">
            <wp:wrapPolygon edited="0">
              <wp:start x="4802" y="0"/>
              <wp:lineTo x="1695" y="1850"/>
              <wp:lineTo x="0" y="4932"/>
              <wp:lineTo x="282" y="14797"/>
              <wp:lineTo x="1695" y="19730"/>
              <wp:lineTo x="2542" y="20963"/>
              <wp:lineTo x="19773" y="20963"/>
              <wp:lineTo x="20338" y="19730"/>
              <wp:lineTo x="20903" y="14797"/>
              <wp:lineTo x="20903" y="7399"/>
              <wp:lineTo x="13559" y="1233"/>
              <wp:lineTo x="9039" y="0"/>
              <wp:lineTo x="4802" y="0"/>
            </wp:wrapPolygon>
          </wp:wrapTight>
          <wp:docPr id="2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690" cy="667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C1984EB" w14:textId="77777777" w:rsidR="0019318B" w:rsidRDefault="0019318B">
    <w:pPr>
      <w:pStyle w:val="Nagwek"/>
    </w:pPr>
  </w:p>
  <w:p w14:paraId="70A56C0D" w14:textId="0A35DF38" w:rsidR="00E53382" w:rsidRDefault="00E53382">
    <w:pPr>
      <w:pStyle w:val="Nagwek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43788" w14:textId="77777777" w:rsidR="00844C6B" w:rsidRDefault="00844C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66F8A"/>
    <w:multiLevelType w:val="multilevel"/>
    <w:tmpl w:val="8014F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752197"/>
    <w:multiLevelType w:val="hybridMultilevel"/>
    <w:tmpl w:val="4C6C5974"/>
    <w:lvl w:ilvl="0" w:tplc="2EFA937A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B6A77"/>
    <w:multiLevelType w:val="multilevel"/>
    <w:tmpl w:val="67F23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3611625"/>
    <w:multiLevelType w:val="multilevel"/>
    <w:tmpl w:val="78C6B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A63350"/>
    <w:multiLevelType w:val="multilevel"/>
    <w:tmpl w:val="7C8EC77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iCs/>
        <w:strike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0C8274D"/>
    <w:multiLevelType w:val="multilevel"/>
    <w:tmpl w:val="D06A1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B821DBE"/>
    <w:multiLevelType w:val="multilevel"/>
    <w:tmpl w:val="7C680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3E1D79"/>
    <w:multiLevelType w:val="multilevel"/>
    <w:tmpl w:val="BA945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EE4BE4"/>
    <w:multiLevelType w:val="hybridMultilevel"/>
    <w:tmpl w:val="94E21650"/>
    <w:lvl w:ilvl="0" w:tplc="B66CE54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AE0A17"/>
    <w:multiLevelType w:val="hybridMultilevel"/>
    <w:tmpl w:val="66C2B0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12820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7423356">
    <w:abstractNumId w:val="0"/>
  </w:num>
  <w:num w:numId="3" w16cid:durableId="1025323400">
    <w:abstractNumId w:val="8"/>
  </w:num>
  <w:num w:numId="4" w16cid:durableId="1759672846">
    <w:abstractNumId w:val="7"/>
  </w:num>
  <w:num w:numId="5" w16cid:durableId="1451439160">
    <w:abstractNumId w:val="6"/>
  </w:num>
  <w:num w:numId="6" w16cid:durableId="1637176272">
    <w:abstractNumId w:val="3"/>
  </w:num>
  <w:num w:numId="7" w16cid:durableId="343822121">
    <w:abstractNumId w:val="2"/>
  </w:num>
  <w:num w:numId="8" w16cid:durableId="762842589">
    <w:abstractNumId w:val="5"/>
  </w:num>
  <w:num w:numId="9" w16cid:durableId="453332027">
    <w:abstractNumId w:val="1"/>
  </w:num>
  <w:num w:numId="10" w16cid:durableId="19879748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08C"/>
    <w:rsid w:val="00002AC0"/>
    <w:rsid w:val="00013E18"/>
    <w:rsid w:val="0003497F"/>
    <w:rsid w:val="00034E63"/>
    <w:rsid w:val="00091F39"/>
    <w:rsid w:val="000A6A87"/>
    <w:rsid w:val="000C02FE"/>
    <w:rsid w:val="000C31AF"/>
    <w:rsid w:val="000C6A13"/>
    <w:rsid w:val="000D7938"/>
    <w:rsid w:val="000E241A"/>
    <w:rsid w:val="000E54F5"/>
    <w:rsid w:val="000E6E4E"/>
    <w:rsid w:val="000F0DCC"/>
    <w:rsid w:val="000F3694"/>
    <w:rsid w:val="00124D49"/>
    <w:rsid w:val="001305F7"/>
    <w:rsid w:val="0015025D"/>
    <w:rsid w:val="0019318B"/>
    <w:rsid w:val="001C0AEA"/>
    <w:rsid w:val="001C6DF6"/>
    <w:rsid w:val="001C6F71"/>
    <w:rsid w:val="001F6605"/>
    <w:rsid w:val="0020402F"/>
    <w:rsid w:val="002144AC"/>
    <w:rsid w:val="002345B0"/>
    <w:rsid w:val="00254AA7"/>
    <w:rsid w:val="00294B11"/>
    <w:rsid w:val="002C0283"/>
    <w:rsid w:val="002C0699"/>
    <w:rsid w:val="002C20D0"/>
    <w:rsid w:val="002C36EA"/>
    <w:rsid w:val="002E4CEA"/>
    <w:rsid w:val="00300E15"/>
    <w:rsid w:val="0030438B"/>
    <w:rsid w:val="00310C49"/>
    <w:rsid w:val="003113B9"/>
    <w:rsid w:val="00314240"/>
    <w:rsid w:val="003149EE"/>
    <w:rsid w:val="00331420"/>
    <w:rsid w:val="003436BD"/>
    <w:rsid w:val="00351FC1"/>
    <w:rsid w:val="003547D2"/>
    <w:rsid w:val="003A6CEC"/>
    <w:rsid w:val="003A7767"/>
    <w:rsid w:val="003D4368"/>
    <w:rsid w:val="003F2CDF"/>
    <w:rsid w:val="00400D3B"/>
    <w:rsid w:val="004166DF"/>
    <w:rsid w:val="004234A6"/>
    <w:rsid w:val="0042771E"/>
    <w:rsid w:val="00454910"/>
    <w:rsid w:val="004652A5"/>
    <w:rsid w:val="00466C61"/>
    <w:rsid w:val="004709BF"/>
    <w:rsid w:val="00481133"/>
    <w:rsid w:val="004A5BA5"/>
    <w:rsid w:val="004F795A"/>
    <w:rsid w:val="0051216D"/>
    <w:rsid w:val="00523265"/>
    <w:rsid w:val="0053243F"/>
    <w:rsid w:val="00540D2B"/>
    <w:rsid w:val="00552623"/>
    <w:rsid w:val="00561AC0"/>
    <w:rsid w:val="0058240F"/>
    <w:rsid w:val="00583F40"/>
    <w:rsid w:val="00584935"/>
    <w:rsid w:val="005D35A8"/>
    <w:rsid w:val="005E7355"/>
    <w:rsid w:val="005F5359"/>
    <w:rsid w:val="0060205A"/>
    <w:rsid w:val="0060345D"/>
    <w:rsid w:val="00604FC8"/>
    <w:rsid w:val="00606FE6"/>
    <w:rsid w:val="006127DE"/>
    <w:rsid w:val="00612ECD"/>
    <w:rsid w:val="006136F5"/>
    <w:rsid w:val="006158BB"/>
    <w:rsid w:val="0064009C"/>
    <w:rsid w:val="006512E5"/>
    <w:rsid w:val="006573FA"/>
    <w:rsid w:val="00666918"/>
    <w:rsid w:val="00681118"/>
    <w:rsid w:val="00682D17"/>
    <w:rsid w:val="00690FCC"/>
    <w:rsid w:val="00695CD6"/>
    <w:rsid w:val="006A6024"/>
    <w:rsid w:val="006B7850"/>
    <w:rsid w:val="00704829"/>
    <w:rsid w:val="0073107C"/>
    <w:rsid w:val="00734136"/>
    <w:rsid w:val="007432BC"/>
    <w:rsid w:val="00745EC5"/>
    <w:rsid w:val="007470BB"/>
    <w:rsid w:val="00781E9B"/>
    <w:rsid w:val="007A0A31"/>
    <w:rsid w:val="007B1DAB"/>
    <w:rsid w:val="007C32C0"/>
    <w:rsid w:val="007C4C62"/>
    <w:rsid w:val="007C61A9"/>
    <w:rsid w:val="007E1F01"/>
    <w:rsid w:val="008021ED"/>
    <w:rsid w:val="00810ADA"/>
    <w:rsid w:val="00825340"/>
    <w:rsid w:val="00844C6B"/>
    <w:rsid w:val="00845BC5"/>
    <w:rsid w:val="00857EBE"/>
    <w:rsid w:val="0087371E"/>
    <w:rsid w:val="00874521"/>
    <w:rsid w:val="00891930"/>
    <w:rsid w:val="008939E4"/>
    <w:rsid w:val="008A6154"/>
    <w:rsid w:val="008D2C6E"/>
    <w:rsid w:val="008D30DB"/>
    <w:rsid w:val="008F24FB"/>
    <w:rsid w:val="00924563"/>
    <w:rsid w:val="00925BB2"/>
    <w:rsid w:val="00933928"/>
    <w:rsid w:val="00945EC5"/>
    <w:rsid w:val="00947305"/>
    <w:rsid w:val="00963333"/>
    <w:rsid w:val="0096442F"/>
    <w:rsid w:val="009A04C7"/>
    <w:rsid w:val="00A03899"/>
    <w:rsid w:val="00A45C86"/>
    <w:rsid w:val="00A47CD0"/>
    <w:rsid w:val="00A63D89"/>
    <w:rsid w:val="00A7082D"/>
    <w:rsid w:val="00A7102B"/>
    <w:rsid w:val="00A918E2"/>
    <w:rsid w:val="00A9336E"/>
    <w:rsid w:val="00A97AD1"/>
    <w:rsid w:val="00AA1829"/>
    <w:rsid w:val="00AE3DC7"/>
    <w:rsid w:val="00B03AB0"/>
    <w:rsid w:val="00B0410D"/>
    <w:rsid w:val="00B161FF"/>
    <w:rsid w:val="00B22EC7"/>
    <w:rsid w:val="00B31AEC"/>
    <w:rsid w:val="00B46047"/>
    <w:rsid w:val="00B66813"/>
    <w:rsid w:val="00B81129"/>
    <w:rsid w:val="00B85B1A"/>
    <w:rsid w:val="00BB20CE"/>
    <w:rsid w:val="00BC731A"/>
    <w:rsid w:val="00BE18BE"/>
    <w:rsid w:val="00BE4464"/>
    <w:rsid w:val="00BF592A"/>
    <w:rsid w:val="00C214BE"/>
    <w:rsid w:val="00C57241"/>
    <w:rsid w:val="00C93CD7"/>
    <w:rsid w:val="00CA7A33"/>
    <w:rsid w:val="00CB543C"/>
    <w:rsid w:val="00CC0EEA"/>
    <w:rsid w:val="00CD26DD"/>
    <w:rsid w:val="00CF1108"/>
    <w:rsid w:val="00CF67E9"/>
    <w:rsid w:val="00CF6FAB"/>
    <w:rsid w:val="00D0713E"/>
    <w:rsid w:val="00D11C81"/>
    <w:rsid w:val="00D13437"/>
    <w:rsid w:val="00D53C49"/>
    <w:rsid w:val="00D5426E"/>
    <w:rsid w:val="00D66D03"/>
    <w:rsid w:val="00DE3A91"/>
    <w:rsid w:val="00DF7331"/>
    <w:rsid w:val="00E00E80"/>
    <w:rsid w:val="00E026F7"/>
    <w:rsid w:val="00E12491"/>
    <w:rsid w:val="00E1408B"/>
    <w:rsid w:val="00E2608C"/>
    <w:rsid w:val="00E26C76"/>
    <w:rsid w:val="00E343C4"/>
    <w:rsid w:val="00E45A23"/>
    <w:rsid w:val="00E45F8A"/>
    <w:rsid w:val="00E50285"/>
    <w:rsid w:val="00E53382"/>
    <w:rsid w:val="00E646B8"/>
    <w:rsid w:val="00E92CC0"/>
    <w:rsid w:val="00EA4A30"/>
    <w:rsid w:val="00EB4070"/>
    <w:rsid w:val="00EF62F6"/>
    <w:rsid w:val="00F11A8D"/>
    <w:rsid w:val="00F26382"/>
    <w:rsid w:val="00F3726F"/>
    <w:rsid w:val="00F556BB"/>
    <w:rsid w:val="00F75097"/>
    <w:rsid w:val="00F76EFE"/>
    <w:rsid w:val="00FA40B2"/>
    <w:rsid w:val="00FA57FE"/>
    <w:rsid w:val="00FB0899"/>
    <w:rsid w:val="00FC0BD7"/>
    <w:rsid w:val="00FD6A90"/>
    <w:rsid w:val="00FF0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970B0C"/>
  <w15:chartTrackingRefBased/>
  <w15:docId w15:val="{85D90078-43FA-4F49-8AE0-B30068E5A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3497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9318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931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5D35A8"/>
    <w:pPr>
      <w:spacing w:after="0" w:line="240" w:lineRule="auto"/>
      <w:ind w:left="720"/>
    </w:pPr>
    <w:rPr>
      <w:rFonts w:ascii="Aptos" w:hAnsi="Aptos" w:cs="Calibri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E53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3382"/>
  </w:style>
  <w:style w:type="paragraph" w:styleId="Stopka">
    <w:name w:val="footer"/>
    <w:basedOn w:val="Normalny"/>
    <w:link w:val="StopkaZnak"/>
    <w:uiPriority w:val="99"/>
    <w:unhideWhenUsed/>
    <w:rsid w:val="00E53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3382"/>
  </w:style>
  <w:style w:type="paragraph" w:styleId="NormalnyWeb">
    <w:name w:val="Normal (Web)"/>
    <w:basedOn w:val="Normalny"/>
    <w:uiPriority w:val="99"/>
    <w:unhideWhenUsed/>
    <w:rsid w:val="00523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uiPriority w:val="39"/>
    <w:rsid w:val="00523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Zwykatabela4">
    <w:name w:val="Plain Table 4"/>
    <w:basedOn w:val="Standardowy"/>
    <w:uiPriority w:val="44"/>
    <w:rsid w:val="00034E6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Nagwek1Znak">
    <w:name w:val="Nagłówek 1 Znak"/>
    <w:basedOn w:val="Domylnaczcionkaakapitu"/>
    <w:link w:val="Nagwek1"/>
    <w:uiPriority w:val="9"/>
    <w:rsid w:val="000349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Tekstpodstawowy33">
    <w:name w:val="Tekst podstawowy 33"/>
    <w:basedOn w:val="Normalny"/>
    <w:rsid w:val="003113B9"/>
    <w:pPr>
      <w:suppressAutoHyphens/>
      <w:spacing w:after="120" w:line="276" w:lineRule="auto"/>
    </w:pPr>
    <w:rPr>
      <w:rFonts w:ascii="Calibri" w:eastAsia="Calibri" w:hAnsi="Calibri" w:cs="Calibri"/>
      <w:sz w:val="16"/>
      <w:szCs w:val="16"/>
      <w:lang w:eastAsia="zh-CN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9318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9318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4C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44C6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44C6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4C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4C6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74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3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64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34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8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59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8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17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707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42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0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48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187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075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8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55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tp://elektronicznej:_sekretariat@zpkwz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36A86-2857-4340-80E1-30DC5F771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1290</Words>
  <Characters>7745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Niemczynowicz Agnieszka</dc:creator>
  <cp:keywords/>
  <dc:description/>
  <cp:lastModifiedBy>Maciej Leszczyński</cp:lastModifiedBy>
  <cp:revision>2</cp:revision>
  <cp:lastPrinted>2025-05-19T08:21:00Z</cp:lastPrinted>
  <dcterms:created xsi:type="dcterms:W3CDTF">2025-05-26T10:22:00Z</dcterms:created>
  <dcterms:modified xsi:type="dcterms:W3CDTF">2025-05-26T10:22:00Z</dcterms:modified>
</cp:coreProperties>
</file>