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E3754" w14:textId="50144D81" w:rsidR="001900BA" w:rsidRPr="002D29AE" w:rsidRDefault="00EC044F" w:rsidP="00F13E8B">
      <w:pPr>
        <w:pStyle w:val="ZnakZnak1"/>
        <w:spacing w:line="276" w:lineRule="auto"/>
        <w:jc w:val="center"/>
        <w:rPr>
          <w:b/>
          <w:bCs/>
          <w:sz w:val="22"/>
          <w:szCs w:val="22"/>
        </w:rPr>
      </w:pPr>
      <w:r w:rsidRPr="002D29AE">
        <w:rPr>
          <w:b/>
          <w:bCs/>
          <w:sz w:val="22"/>
          <w:szCs w:val="22"/>
        </w:rPr>
        <w:t xml:space="preserve">UMOWA </w:t>
      </w:r>
      <w:r w:rsidR="00B97355">
        <w:rPr>
          <w:b/>
          <w:bCs/>
          <w:sz w:val="22"/>
          <w:szCs w:val="22"/>
        </w:rPr>
        <w:t xml:space="preserve">       </w:t>
      </w:r>
      <w:r w:rsidR="001F6C82" w:rsidRPr="002D29AE">
        <w:rPr>
          <w:b/>
          <w:bCs/>
          <w:sz w:val="22"/>
          <w:szCs w:val="22"/>
        </w:rPr>
        <w:t>/202</w:t>
      </w:r>
      <w:r w:rsidR="00267D2B" w:rsidRPr="002D29AE">
        <w:rPr>
          <w:b/>
          <w:bCs/>
          <w:sz w:val="22"/>
          <w:szCs w:val="22"/>
        </w:rPr>
        <w:t>3</w:t>
      </w:r>
    </w:p>
    <w:p w14:paraId="71BD4690" w14:textId="77777777" w:rsidR="0071048D" w:rsidRPr="002D29AE" w:rsidRDefault="0071048D" w:rsidP="00F13E8B">
      <w:pPr>
        <w:pStyle w:val="ZnakZnak1"/>
        <w:spacing w:line="276" w:lineRule="auto"/>
        <w:jc w:val="center"/>
        <w:rPr>
          <w:b/>
          <w:bCs/>
          <w:sz w:val="22"/>
          <w:szCs w:val="22"/>
        </w:rPr>
      </w:pPr>
    </w:p>
    <w:p w14:paraId="0548F33C" w14:textId="77777777" w:rsidR="007F2CF2" w:rsidRPr="00F13E8B" w:rsidRDefault="007F2CF2" w:rsidP="00F13E8B">
      <w:pPr>
        <w:pStyle w:val="ZnakZnak1"/>
        <w:spacing w:line="276" w:lineRule="auto"/>
        <w:jc w:val="center"/>
        <w:rPr>
          <w:sz w:val="22"/>
          <w:szCs w:val="22"/>
        </w:rPr>
      </w:pPr>
    </w:p>
    <w:p w14:paraId="5AA7EE15" w14:textId="7B032162" w:rsidR="00EC044F" w:rsidRPr="00F13E8B" w:rsidRDefault="00EC044F" w:rsidP="00F13E8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zawarta w dniu </w:t>
      </w:r>
      <w:r w:rsidR="00097272" w:rsidRPr="00F13E8B">
        <w:rPr>
          <w:rFonts w:ascii="Arial" w:hAnsi="Arial" w:cs="Arial"/>
          <w:sz w:val="22"/>
          <w:szCs w:val="22"/>
          <w:lang w:val="pl-PL"/>
        </w:rPr>
        <w:t xml:space="preserve"> </w:t>
      </w:r>
      <w:r w:rsidR="006E10DE" w:rsidRPr="00F13E8B">
        <w:rPr>
          <w:rFonts w:ascii="Arial" w:hAnsi="Arial" w:cs="Arial"/>
          <w:sz w:val="22"/>
          <w:szCs w:val="22"/>
          <w:lang w:val="pl-PL"/>
        </w:rPr>
        <w:t xml:space="preserve">   </w:t>
      </w:r>
      <w:r w:rsidR="00755706" w:rsidRPr="00F13E8B">
        <w:rPr>
          <w:rFonts w:ascii="Arial" w:hAnsi="Arial" w:cs="Arial"/>
          <w:sz w:val="22"/>
          <w:szCs w:val="22"/>
          <w:lang w:val="pl-PL"/>
        </w:rPr>
        <w:t xml:space="preserve"> </w:t>
      </w:r>
      <w:r w:rsidR="00EC55B2" w:rsidRPr="00F13E8B">
        <w:rPr>
          <w:rFonts w:ascii="Arial" w:hAnsi="Arial" w:cs="Arial"/>
          <w:sz w:val="22"/>
          <w:szCs w:val="22"/>
          <w:lang w:val="pl-PL"/>
        </w:rPr>
        <w:t xml:space="preserve">    </w:t>
      </w:r>
      <w:r w:rsidR="00B97355">
        <w:rPr>
          <w:rFonts w:ascii="Arial" w:hAnsi="Arial" w:cs="Arial"/>
          <w:sz w:val="22"/>
          <w:szCs w:val="22"/>
          <w:lang w:val="pl-PL"/>
        </w:rPr>
        <w:t>grudnia</w:t>
      </w:r>
      <w:r w:rsidR="00755706" w:rsidRPr="00F13E8B">
        <w:rPr>
          <w:rFonts w:ascii="Arial" w:hAnsi="Arial" w:cs="Arial"/>
          <w:sz w:val="22"/>
          <w:szCs w:val="22"/>
          <w:lang w:val="pl-PL"/>
        </w:rPr>
        <w:t xml:space="preserve"> 20</w:t>
      </w:r>
      <w:r w:rsidR="001F6C82" w:rsidRPr="00F13E8B">
        <w:rPr>
          <w:rFonts w:ascii="Arial" w:hAnsi="Arial" w:cs="Arial"/>
          <w:sz w:val="22"/>
          <w:szCs w:val="22"/>
          <w:lang w:val="pl-PL"/>
        </w:rPr>
        <w:t>2</w:t>
      </w:r>
      <w:r w:rsidR="00267D2B" w:rsidRPr="00F13E8B">
        <w:rPr>
          <w:rFonts w:ascii="Arial" w:hAnsi="Arial" w:cs="Arial"/>
          <w:sz w:val="22"/>
          <w:szCs w:val="22"/>
          <w:lang w:val="pl-PL"/>
        </w:rPr>
        <w:t>3</w:t>
      </w:r>
      <w:r w:rsidR="00AE0417" w:rsidRPr="00F13E8B">
        <w:rPr>
          <w:rFonts w:ascii="Arial" w:hAnsi="Arial" w:cs="Arial"/>
          <w:sz w:val="22"/>
          <w:szCs w:val="22"/>
          <w:lang w:val="pl-PL"/>
        </w:rPr>
        <w:t xml:space="preserve"> </w:t>
      </w:r>
      <w:r w:rsidR="00755706" w:rsidRPr="00F13E8B">
        <w:rPr>
          <w:rFonts w:ascii="Arial" w:hAnsi="Arial" w:cs="Arial"/>
          <w:sz w:val="22"/>
          <w:szCs w:val="22"/>
          <w:lang w:val="pl-PL"/>
        </w:rPr>
        <w:t>r</w:t>
      </w:r>
      <w:r w:rsidRPr="00F13E8B">
        <w:rPr>
          <w:rFonts w:ascii="Arial" w:hAnsi="Arial" w:cs="Arial"/>
          <w:sz w:val="22"/>
          <w:szCs w:val="22"/>
        </w:rPr>
        <w:t>. w Szczecinie pomiędzy:</w:t>
      </w:r>
    </w:p>
    <w:p w14:paraId="776578B0" w14:textId="77777777" w:rsidR="009C2E89" w:rsidRPr="00F13E8B" w:rsidRDefault="009C2E89" w:rsidP="00F13E8B">
      <w:pPr>
        <w:tabs>
          <w:tab w:val="left" w:pos="0"/>
          <w:tab w:val="left" w:pos="14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AD3E8B5" w14:textId="1DEA25AD" w:rsidR="00D21A75" w:rsidRPr="00F13E8B" w:rsidRDefault="00D21A75" w:rsidP="00F13E8B">
      <w:pPr>
        <w:tabs>
          <w:tab w:val="left" w:pos="0"/>
          <w:tab w:val="left" w:pos="14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Województwem Zachodniopomorskim</w:t>
      </w:r>
      <w:r w:rsidRPr="00F13E8B">
        <w:rPr>
          <w:rFonts w:ascii="Arial" w:hAnsi="Arial" w:cs="Arial"/>
          <w:color w:val="000000"/>
          <w:sz w:val="22"/>
          <w:szCs w:val="22"/>
        </w:rPr>
        <w:t xml:space="preserve"> </w:t>
      </w:r>
      <w:r w:rsidR="009C2E89" w:rsidRPr="00F13E8B">
        <w:rPr>
          <w:rFonts w:ascii="Arial" w:hAnsi="Arial" w:cs="Arial"/>
          <w:color w:val="000000"/>
          <w:sz w:val="22"/>
          <w:szCs w:val="22"/>
        </w:rPr>
        <w:t xml:space="preserve">– Zespołem Parków Krajobrazowych Województwa Zachodniopomorskiego, </w:t>
      </w:r>
      <w:r w:rsidRPr="00F13E8B">
        <w:rPr>
          <w:rFonts w:ascii="Arial" w:hAnsi="Arial" w:cs="Arial"/>
          <w:sz w:val="22"/>
          <w:szCs w:val="22"/>
        </w:rPr>
        <w:t xml:space="preserve">ul. </w:t>
      </w:r>
      <w:r w:rsidR="000B0E1D">
        <w:rPr>
          <w:rFonts w:ascii="Arial" w:hAnsi="Arial" w:cs="Arial"/>
          <w:sz w:val="22"/>
          <w:szCs w:val="22"/>
        </w:rPr>
        <w:t>Kopalniana 2</w:t>
      </w:r>
      <w:r w:rsidRPr="00F13E8B">
        <w:rPr>
          <w:rFonts w:ascii="Arial" w:hAnsi="Arial" w:cs="Arial"/>
          <w:sz w:val="22"/>
          <w:szCs w:val="22"/>
        </w:rPr>
        <w:t>, 70-</w:t>
      </w:r>
      <w:r w:rsidR="000B0E1D">
        <w:rPr>
          <w:rFonts w:ascii="Arial" w:hAnsi="Arial" w:cs="Arial"/>
          <w:sz w:val="22"/>
          <w:szCs w:val="22"/>
        </w:rPr>
        <w:t>761</w:t>
      </w:r>
      <w:r w:rsidRPr="00F13E8B">
        <w:rPr>
          <w:rFonts w:ascii="Arial" w:hAnsi="Arial" w:cs="Arial"/>
          <w:sz w:val="22"/>
          <w:szCs w:val="22"/>
        </w:rPr>
        <w:t xml:space="preserve"> Szczecin, NIP 8513164722, </w:t>
      </w:r>
    </w:p>
    <w:p w14:paraId="7E932976" w14:textId="77777777" w:rsidR="009C2E89" w:rsidRPr="00F13E8B" w:rsidRDefault="009C2E89" w:rsidP="00F13E8B">
      <w:pPr>
        <w:tabs>
          <w:tab w:val="left" w:pos="0"/>
          <w:tab w:val="left" w:pos="142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reprezentowanym przez Pana Ryszarda </w:t>
      </w:r>
      <w:proofErr w:type="spellStart"/>
      <w:r w:rsidRPr="00F13E8B">
        <w:rPr>
          <w:rFonts w:ascii="Arial" w:hAnsi="Arial" w:cs="Arial"/>
          <w:bCs/>
          <w:sz w:val="22"/>
          <w:szCs w:val="22"/>
        </w:rPr>
        <w:t>Mićko</w:t>
      </w:r>
      <w:proofErr w:type="spellEnd"/>
      <w:r w:rsidRPr="00F13E8B">
        <w:rPr>
          <w:rFonts w:ascii="Arial" w:hAnsi="Arial" w:cs="Arial"/>
          <w:bCs/>
          <w:sz w:val="22"/>
          <w:szCs w:val="22"/>
        </w:rPr>
        <w:t xml:space="preserve"> Dyrektora Zespołu Parków Krajobrazowych Województwa Zachodniopomorskiego, </w:t>
      </w:r>
    </w:p>
    <w:p w14:paraId="6EAA9F88" w14:textId="77777777" w:rsidR="00D21A75" w:rsidRPr="00F13E8B" w:rsidRDefault="009C2E89" w:rsidP="00F13E8B">
      <w:pPr>
        <w:tabs>
          <w:tab w:val="left" w:pos="0"/>
          <w:tab w:val="left" w:pos="142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zwanym dalej: "</w:t>
      </w:r>
      <w:r w:rsidR="00311D1F" w:rsidRPr="00F13E8B">
        <w:rPr>
          <w:rFonts w:ascii="Arial" w:hAnsi="Arial" w:cs="Arial"/>
          <w:b/>
          <w:sz w:val="22"/>
          <w:szCs w:val="22"/>
        </w:rPr>
        <w:t>Zamawiającym</w:t>
      </w:r>
      <w:r w:rsidRPr="00F13E8B">
        <w:rPr>
          <w:rFonts w:ascii="Arial" w:hAnsi="Arial" w:cs="Arial"/>
          <w:sz w:val="22"/>
          <w:szCs w:val="22"/>
        </w:rPr>
        <w:t>"</w:t>
      </w:r>
      <w:r w:rsidRPr="00F13E8B">
        <w:rPr>
          <w:rFonts w:ascii="Arial" w:hAnsi="Arial" w:cs="Arial"/>
          <w:b/>
          <w:sz w:val="22"/>
          <w:szCs w:val="22"/>
        </w:rPr>
        <w:t xml:space="preserve"> , </w:t>
      </w:r>
    </w:p>
    <w:p w14:paraId="22B7146D" w14:textId="77777777" w:rsidR="007B65F8" w:rsidRPr="00F13E8B" w:rsidRDefault="007B65F8" w:rsidP="00F13E8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497625A" w14:textId="646F3A8E" w:rsidR="00D21A75" w:rsidRPr="00F13E8B" w:rsidRDefault="00D21A75" w:rsidP="00F13E8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a</w:t>
      </w:r>
    </w:p>
    <w:p w14:paraId="1A263E38" w14:textId="482D9BA5" w:rsidR="008A36E8" w:rsidRPr="00F13E8B" w:rsidRDefault="008A36E8" w:rsidP="00F13E8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40AD3C2" w14:textId="3A724175" w:rsidR="008A36E8" w:rsidRPr="00F13E8B" w:rsidRDefault="00B97355" w:rsidP="00F13E8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2BCD00" w14:textId="77777777" w:rsidR="00694019" w:rsidRPr="00F13E8B" w:rsidRDefault="00694019" w:rsidP="00F13E8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1647D07" w14:textId="77777777" w:rsidR="003243FA" w:rsidRPr="00F13E8B" w:rsidRDefault="00694019" w:rsidP="00F13E8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zwanymi dalej łącznie: „</w:t>
      </w:r>
      <w:r w:rsidRPr="00F13E8B">
        <w:rPr>
          <w:rFonts w:ascii="Arial" w:hAnsi="Arial" w:cs="Arial"/>
          <w:b/>
          <w:bCs/>
          <w:sz w:val="22"/>
          <w:szCs w:val="22"/>
        </w:rPr>
        <w:t>Stronami</w:t>
      </w:r>
      <w:r w:rsidRPr="00F13E8B">
        <w:rPr>
          <w:rFonts w:ascii="Arial" w:hAnsi="Arial" w:cs="Arial"/>
          <w:sz w:val="22"/>
          <w:szCs w:val="22"/>
        </w:rPr>
        <w:t>”</w:t>
      </w:r>
      <w:r w:rsidR="007B0377" w:rsidRPr="00F13E8B">
        <w:rPr>
          <w:rFonts w:ascii="Arial" w:hAnsi="Arial" w:cs="Arial"/>
          <w:sz w:val="22"/>
          <w:szCs w:val="22"/>
        </w:rPr>
        <w:t xml:space="preserve"> a osobno </w:t>
      </w:r>
      <w:r w:rsidR="007B0377" w:rsidRPr="00F13E8B">
        <w:rPr>
          <w:rFonts w:ascii="Arial" w:hAnsi="Arial" w:cs="Arial"/>
          <w:b/>
          <w:bCs/>
          <w:sz w:val="22"/>
          <w:szCs w:val="22"/>
        </w:rPr>
        <w:t>„Stroną”.</w:t>
      </w:r>
    </w:p>
    <w:p w14:paraId="271D2B1E" w14:textId="77777777" w:rsidR="007B0377" w:rsidRPr="00F13E8B" w:rsidRDefault="007B0377" w:rsidP="00F13E8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13354AE" w14:textId="69DCE1E5" w:rsidR="00B62578" w:rsidRPr="00F13E8B" w:rsidRDefault="003243FA" w:rsidP="00F13E8B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F13E8B">
        <w:rPr>
          <w:rFonts w:ascii="Arial" w:eastAsia="Calibri" w:hAnsi="Arial" w:cs="Arial"/>
          <w:sz w:val="22"/>
          <w:szCs w:val="22"/>
          <w:lang w:val="pl"/>
        </w:rPr>
        <w:t>Umowa zawarta na podstawie §</w:t>
      </w:r>
      <w:r w:rsidR="00EB7A44" w:rsidRPr="00F13E8B">
        <w:rPr>
          <w:rFonts w:ascii="Arial" w:eastAsia="Calibri" w:hAnsi="Arial" w:cs="Arial"/>
          <w:sz w:val="22"/>
          <w:szCs w:val="22"/>
          <w:lang w:val="pl"/>
        </w:rPr>
        <w:t xml:space="preserve"> </w:t>
      </w:r>
      <w:r w:rsidR="00B97355">
        <w:rPr>
          <w:rFonts w:ascii="Arial" w:eastAsia="Calibri" w:hAnsi="Arial" w:cs="Arial"/>
          <w:sz w:val="22"/>
          <w:szCs w:val="22"/>
          <w:lang w:val="pl"/>
        </w:rPr>
        <w:t>8</w:t>
      </w:r>
      <w:r w:rsidR="00DC1277" w:rsidRPr="00F13E8B">
        <w:rPr>
          <w:rFonts w:ascii="Arial" w:eastAsia="Calibri" w:hAnsi="Arial" w:cs="Arial"/>
          <w:sz w:val="22"/>
          <w:szCs w:val="22"/>
          <w:lang w:val="pl"/>
        </w:rPr>
        <w:t xml:space="preserve"> </w:t>
      </w:r>
      <w:r w:rsidRPr="00F13E8B">
        <w:rPr>
          <w:rFonts w:ascii="Arial" w:eastAsia="Calibri" w:hAnsi="Arial" w:cs="Arial"/>
          <w:sz w:val="22"/>
          <w:szCs w:val="22"/>
          <w:lang w:val="pl"/>
        </w:rPr>
        <w:t>Regulaminu udzielania zamówień publicznych w Zespole Park</w:t>
      </w:r>
      <w:r w:rsidRPr="00F13E8B">
        <w:rPr>
          <w:rFonts w:ascii="Arial" w:eastAsia="Calibri" w:hAnsi="Arial" w:cs="Arial"/>
          <w:sz w:val="22"/>
          <w:szCs w:val="22"/>
        </w:rPr>
        <w:t xml:space="preserve">ów Krajobrazowych Województwa Zachodniopomorskiego stanowiącym załącznik do Zarządzenia Nr </w:t>
      </w:r>
      <w:r w:rsidR="00B97355">
        <w:rPr>
          <w:rFonts w:ascii="Arial" w:eastAsia="Calibri" w:hAnsi="Arial" w:cs="Arial"/>
          <w:sz w:val="22"/>
          <w:szCs w:val="22"/>
        </w:rPr>
        <w:t>10</w:t>
      </w:r>
      <w:r w:rsidRPr="00F13E8B">
        <w:rPr>
          <w:rFonts w:ascii="Arial" w:eastAsia="Calibri" w:hAnsi="Arial" w:cs="Arial"/>
          <w:sz w:val="22"/>
          <w:szCs w:val="22"/>
        </w:rPr>
        <w:t>/20</w:t>
      </w:r>
      <w:r w:rsidR="00B97355">
        <w:rPr>
          <w:rFonts w:ascii="Arial" w:eastAsia="Calibri" w:hAnsi="Arial" w:cs="Arial"/>
          <w:sz w:val="22"/>
          <w:szCs w:val="22"/>
        </w:rPr>
        <w:t>23</w:t>
      </w:r>
      <w:r w:rsidRPr="00F13E8B">
        <w:rPr>
          <w:rFonts w:ascii="Arial" w:eastAsia="Calibri" w:hAnsi="Arial" w:cs="Arial"/>
          <w:sz w:val="22"/>
          <w:szCs w:val="22"/>
        </w:rPr>
        <w:t>.</w:t>
      </w:r>
    </w:p>
    <w:p w14:paraId="0F0FEC04" w14:textId="5634F7C2" w:rsidR="00EC044F" w:rsidRDefault="00852794" w:rsidP="00F13E8B">
      <w:pPr>
        <w:pStyle w:val="Tekstpodstawowy"/>
        <w:spacing w:line="276" w:lineRule="auto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F13E8B">
        <w:rPr>
          <w:rFonts w:ascii="Arial" w:hAnsi="Arial" w:cs="Arial"/>
          <w:b/>
          <w:sz w:val="22"/>
          <w:szCs w:val="22"/>
        </w:rPr>
        <w:t xml:space="preserve">§ </w:t>
      </w:r>
      <w:r w:rsidRPr="00F13E8B">
        <w:rPr>
          <w:rFonts w:ascii="Arial" w:hAnsi="Arial" w:cs="Arial"/>
          <w:b/>
          <w:sz w:val="22"/>
          <w:szCs w:val="22"/>
          <w:lang w:val="pl-PL"/>
        </w:rPr>
        <w:t>1</w:t>
      </w:r>
      <w:r w:rsidR="00B62578" w:rsidRPr="00F13E8B">
        <w:rPr>
          <w:rFonts w:ascii="Arial" w:hAnsi="Arial" w:cs="Arial"/>
          <w:b/>
          <w:sz w:val="22"/>
          <w:szCs w:val="22"/>
          <w:lang w:val="pl-PL"/>
        </w:rPr>
        <w:t>.</w:t>
      </w:r>
    </w:p>
    <w:p w14:paraId="273ECDEE" w14:textId="77777777" w:rsidR="00387A85" w:rsidRPr="00F13E8B" w:rsidRDefault="00387A85" w:rsidP="00F13E8B">
      <w:pPr>
        <w:pStyle w:val="Tekstpodstawowy"/>
        <w:spacing w:line="276" w:lineRule="auto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6DA9D078" w14:textId="77777777" w:rsidR="00E111CC" w:rsidRPr="00F13E8B" w:rsidRDefault="00E111CC" w:rsidP="000B0E1D">
      <w:pPr>
        <w:numPr>
          <w:ilvl w:val="0"/>
          <w:numId w:val="2"/>
        </w:numPr>
        <w:suppressAutoHyphens/>
        <w:spacing w:line="276" w:lineRule="auto"/>
        <w:jc w:val="both"/>
        <w:rPr>
          <w:rFonts w:ascii="Arial" w:hAnsi="Arial" w:cs="Arial"/>
          <w:spacing w:val="-4"/>
          <w:sz w:val="22"/>
          <w:szCs w:val="22"/>
          <w:lang w:eastAsia="ar-SA"/>
        </w:rPr>
      </w:pPr>
      <w:r w:rsidRPr="00F13E8B">
        <w:rPr>
          <w:rFonts w:ascii="Arial" w:hAnsi="Arial" w:cs="Arial"/>
          <w:spacing w:val="-4"/>
          <w:sz w:val="22"/>
          <w:szCs w:val="22"/>
          <w:lang w:eastAsia="ar-SA"/>
        </w:rPr>
        <w:t xml:space="preserve">Zamawiający zleca, a Wykonawca zobowiązuje się do wykonania usługi codziennej, całodobowej ochrony nieruchomości (również w dni świąteczne i wolne od pracy), </w:t>
      </w:r>
      <w:r w:rsidRPr="00F13E8B">
        <w:rPr>
          <w:rFonts w:ascii="Arial" w:hAnsi="Arial" w:cs="Arial"/>
          <w:bCs/>
          <w:color w:val="000000"/>
          <w:spacing w:val="-3"/>
          <w:sz w:val="22"/>
          <w:szCs w:val="22"/>
          <w:lang w:eastAsia="ar-SA"/>
        </w:rPr>
        <w:t xml:space="preserve">obiektu Zajazd Szmaragd przy ul. Kopalnianej 2 w Szczecinie, polegającej na całodobowym monitoringu </w:t>
      </w:r>
      <w:proofErr w:type="spellStart"/>
      <w:r w:rsidRPr="00F13E8B">
        <w:rPr>
          <w:rFonts w:ascii="Arial" w:hAnsi="Arial" w:cs="Arial"/>
          <w:bCs/>
          <w:color w:val="000000"/>
          <w:spacing w:val="-3"/>
          <w:sz w:val="22"/>
          <w:szCs w:val="22"/>
          <w:lang w:eastAsia="ar-SA"/>
        </w:rPr>
        <w:t>elektroniczno</w:t>
      </w:r>
      <w:proofErr w:type="spellEnd"/>
      <w:r w:rsidRPr="00F13E8B">
        <w:rPr>
          <w:rFonts w:ascii="Arial" w:hAnsi="Arial" w:cs="Arial"/>
          <w:bCs/>
          <w:color w:val="000000"/>
          <w:spacing w:val="-3"/>
          <w:sz w:val="22"/>
          <w:szCs w:val="22"/>
          <w:lang w:eastAsia="ar-SA"/>
        </w:rPr>
        <w:t xml:space="preserve"> – wizyjnym, doraźnej i prewencyjnej ochronie w formie patroli interwencyjnych.</w:t>
      </w:r>
    </w:p>
    <w:p w14:paraId="674157B8" w14:textId="40EE7E54" w:rsidR="00DE21CA" w:rsidRPr="00F13E8B" w:rsidRDefault="00DE21CA" w:rsidP="00F13E8B">
      <w:pPr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2.</w:t>
      </w:r>
      <w:r w:rsidRPr="00F13E8B">
        <w:rPr>
          <w:rFonts w:ascii="Arial" w:hAnsi="Arial" w:cs="Arial"/>
          <w:bCs/>
          <w:sz w:val="22"/>
          <w:szCs w:val="22"/>
        </w:rPr>
        <w:t xml:space="preserve"> Przedmiotem umowy jest usługa ochrony nieruchomości na którą składają się grunty o łącznej powierzchni 3972,00 m2, stanowiące działki ewidencyjne:</w:t>
      </w:r>
    </w:p>
    <w:p w14:paraId="50CF0D9A" w14:textId="77777777" w:rsidR="00DE21CA" w:rsidRPr="00F13E8B" w:rsidRDefault="00DE21CA" w:rsidP="000B0E1D">
      <w:pPr>
        <w:numPr>
          <w:ilvl w:val="0"/>
          <w:numId w:val="3"/>
        </w:numPr>
        <w:spacing w:line="276" w:lineRule="auto"/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Nr 120/4 z obrębu 4144, o powierzchni 3416,00 m2 (użytek Bi), zabudowanej dwoma budynkami opisanymi w ewidencji gruntów i budynków jako budynki oświaty, nauki i kultury oraz budynki sportowe o powierzchni zabudowy odpowiednio 62,00 m2 i 413,00 m2, budynkiem opisanym jako budynek transportu i łączności o powierzchni zabudowy 39,00 m2 oraz budynkiem opisanym jako pozostałe budynki niemieszkalne o powierzchni zabudowy 80,00 m2, tj. budynek główny dwukondygnacyjny (4 wejścia do budynku), garaż (1 wejście), bunkier (1 wejście), wiata (obiekt zamykany żaluzjami).</w:t>
      </w:r>
    </w:p>
    <w:p w14:paraId="3249AC08" w14:textId="77777777" w:rsidR="00DE21CA" w:rsidRPr="00F13E8B" w:rsidRDefault="00DE21CA" w:rsidP="000B0E1D">
      <w:pPr>
        <w:numPr>
          <w:ilvl w:val="0"/>
          <w:numId w:val="3"/>
        </w:numPr>
        <w:spacing w:line="276" w:lineRule="auto"/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część nr 120/6 z obrębu 4144, o powierzchni 122,00 m2 (użytek B);</w:t>
      </w:r>
    </w:p>
    <w:p w14:paraId="3C9124EA" w14:textId="1B7639F2" w:rsidR="00DE21CA" w:rsidRPr="00F13E8B" w:rsidRDefault="00DE21CA" w:rsidP="000B0E1D">
      <w:pPr>
        <w:numPr>
          <w:ilvl w:val="0"/>
          <w:numId w:val="3"/>
        </w:numPr>
        <w:spacing w:line="276" w:lineRule="auto"/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część nr 120/8 z obrębu 4144, o powierzchni 434,00 m2 (użytek </w:t>
      </w:r>
      <w:proofErr w:type="spellStart"/>
      <w:r w:rsidRPr="00F13E8B">
        <w:rPr>
          <w:rFonts w:ascii="Arial" w:hAnsi="Arial" w:cs="Arial"/>
          <w:bCs/>
          <w:sz w:val="22"/>
          <w:szCs w:val="22"/>
        </w:rPr>
        <w:t>RIVa</w:t>
      </w:r>
      <w:proofErr w:type="spellEnd"/>
      <w:r w:rsidRPr="00F13E8B">
        <w:rPr>
          <w:rFonts w:ascii="Arial" w:hAnsi="Arial" w:cs="Arial"/>
          <w:bCs/>
          <w:sz w:val="22"/>
          <w:szCs w:val="22"/>
        </w:rPr>
        <w:t>).</w:t>
      </w:r>
    </w:p>
    <w:p w14:paraId="62F39F84" w14:textId="4781166F" w:rsidR="00BC18E7" w:rsidRPr="00E80291" w:rsidRDefault="0011011B" w:rsidP="00BC18E7">
      <w:pPr>
        <w:tabs>
          <w:tab w:val="left" w:pos="0"/>
        </w:tabs>
        <w:ind w:left="284" w:hanging="284"/>
        <w:jc w:val="both"/>
        <w:rPr>
          <w:rFonts w:ascii="Arial" w:hAnsi="Arial" w:cs="Arial"/>
          <w:bCs/>
          <w:sz w:val="22"/>
          <w:szCs w:val="22"/>
          <w:lang w:bidi="pl-PL"/>
        </w:rPr>
      </w:pPr>
      <w:r w:rsidRPr="00BC18E7">
        <w:rPr>
          <w:rFonts w:ascii="Arial" w:hAnsi="Arial" w:cs="Arial"/>
          <w:b/>
          <w:bCs/>
          <w:sz w:val="22"/>
          <w:szCs w:val="22"/>
        </w:rPr>
        <w:t>3.</w:t>
      </w:r>
      <w:r w:rsidRPr="00BC18E7">
        <w:rPr>
          <w:rFonts w:ascii="Arial" w:hAnsi="Arial" w:cs="Arial"/>
          <w:sz w:val="22"/>
          <w:szCs w:val="22"/>
        </w:rPr>
        <w:t xml:space="preserve"> </w:t>
      </w:r>
      <w:r w:rsidRPr="00BC18E7">
        <w:rPr>
          <w:rFonts w:ascii="Arial" w:hAnsi="Arial" w:cs="Arial"/>
          <w:sz w:val="22"/>
          <w:szCs w:val="22"/>
        </w:rPr>
        <w:tab/>
      </w:r>
      <w:r w:rsidR="00BC18E7" w:rsidRPr="00E80291">
        <w:rPr>
          <w:rFonts w:ascii="Arial" w:hAnsi="Arial" w:cs="Arial"/>
          <w:bCs/>
          <w:sz w:val="22"/>
          <w:szCs w:val="22"/>
          <w:lang w:bidi="pl-PL"/>
        </w:rPr>
        <w:t xml:space="preserve">Przekazanie nieruchomości nastąpi jednorazowo w dniu 29.12.2023 r. przy udziale Wykonawcy dotychczas świadczącego </w:t>
      </w:r>
      <w:r w:rsidR="00BC18E7" w:rsidRPr="00E80291">
        <w:rPr>
          <w:rFonts w:ascii="Arial" w:hAnsi="Arial" w:cs="Arial"/>
          <w:sz w:val="22"/>
          <w:szCs w:val="22"/>
        </w:rPr>
        <w:t>usługę ochrony hybrydowej obiektu, z takim zastrzeżeniem, iż nowo wybrany Wykonawca będzie zobowiązany świadczyć usługę od dnia wskazanego w § 10 Umowy.</w:t>
      </w:r>
    </w:p>
    <w:p w14:paraId="1E3BEA08" w14:textId="77777777" w:rsidR="00BC18E7" w:rsidRPr="00E80291" w:rsidRDefault="00BC18E7" w:rsidP="00BC18E7">
      <w:pPr>
        <w:tabs>
          <w:tab w:val="left" w:pos="0"/>
        </w:tabs>
        <w:ind w:left="284" w:hanging="284"/>
        <w:jc w:val="both"/>
        <w:rPr>
          <w:rFonts w:ascii="Arial" w:hAnsi="Arial" w:cs="Arial"/>
          <w:bCs/>
          <w:sz w:val="22"/>
          <w:szCs w:val="22"/>
          <w:lang w:bidi="pl-PL"/>
        </w:rPr>
      </w:pPr>
      <w:r w:rsidRPr="00E80291">
        <w:rPr>
          <w:rFonts w:ascii="Arial" w:hAnsi="Arial" w:cs="Arial"/>
          <w:b/>
          <w:sz w:val="22"/>
          <w:szCs w:val="22"/>
          <w:lang w:bidi="pl-PL"/>
        </w:rPr>
        <w:t xml:space="preserve">4. </w:t>
      </w:r>
      <w:r w:rsidRPr="00E80291">
        <w:rPr>
          <w:rFonts w:ascii="Arial" w:hAnsi="Arial" w:cs="Arial"/>
          <w:bCs/>
          <w:sz w:val="22"/>
          <w:szCs w:val="22"/>
          <w:lang w:bidi="pl-PL"/>
        </w:rPr>
        <w:t xml:space="preserve">Pełne wyposażenie nieruchomości w zintegrowany system zabezpieczenia technicznego obiektu nastąpi w terminie do dnia 29 grudnia 2023 r. co zostanie stwierdzone protokołem odbioru. </w:t>
      </w:r>
    </w:p>
    <w:p w14:paraId="373B683D" w14:textId="45F32D12" w:rsidR="00BC18E7" w:rsidRPr="00E80291" w:rsidRDefault="00BC18E7" w:rsidP="00BC18E7">
      <w:pPr>
        <w:tabs>
          <w:tab w:val="left" w:pos="0"/>
        </w:tabs>
        <w:ind w:left="284" w:hanging="284"/>
        <w:jc w:val="both"/>
        <w:rPr>
          <w:rFonts w:ascii="Arial" w:hAnsi="Arial" w:cs="Arial"/>
          <w:b/>
          <w:sz w:val="22"/>
          <w:szCs w:val="22"/>
          <w:lang w:bidi="pl-PL"/>
        </w:rPr>
      </w:pPr>
      <w:r>
        <w:rPr>
          <w:rFonts w:ascii="Arial" w:hAnsi="Arial" w:cs="Arial"/>
          <w:b/>
          <w:sz w:val="22"/>
          <w:szCs w:val="22"/>
          <w:lang w:bidi="pl-PL"/>
        </w:rPr>
        <w:lastRenderedPageBreak/>
        <w:t>5.</w:t>
      </w:r>
      <w:r>
        <w:rPr>
          <w:rFonts w:ascii="Arial" w:hAnsi="Arial" w:cs="Arial"/>
          <w:bCs/>
          <w:color w:val="FF0000"/>
          <w:sz w:val="22"/>
          <w:szCs w:val="22"/>
          <w:lang w:bidi="pl-PL"/>
        </w:rPr>
        <w:t xml:space="preserve">  </w:t>
      </w:r>
      <w:r w:rsidRPr="00E80291">
        <w:rPr>
          <w:rFonts w:ascii="Arial" w:hAnsi="Arial" w:cs="Arial"/>
          <w:bCs/>
          <w:sz w:val="22"/>
          <w:szCs w:val="22"/>
          <w:lang w:bidi="pl-PL"/>
        </w:rPr>
        <w:t xml:space="preserve">Wyposażenie nieruchomości w zintegrowany system zabezpieczenia technicznego obiektu musi umożliwiać rozpoczęcie świadczenia usługi ochrony hybrydowej obiektu i przejęcie odpowiedzialności za ochronę obiektu </w:t>
      </w:r>
      <w:r w:rsidRPr="00E80291">
        <w:rPr>
          <w:rFonts w:ascii="Arial" w:hAnsi="Arial" w:cs="Arial"/>
          <w:sz w:val="22"/>
          <w:szCs w:val="22"/>
        </w:rPr>
        <w:t>od dnia wskazanego w § 10 Umowy.</w:t>
      </w:r>
    </w:p>
    <w:p w14:paraId="5416B15D" w14:textId="7D1ACB77" w:rsidR="0011011B" w:rsidRPr="00E80291" w:rsidRDefault="0011011B" w:rsidP="00BC18E7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</w:p>
    <w:p w14:paraId="0EBFA2AE" w14:textId="77777777" w:rsidR="00B97355" w:rsidRDefault="00B97355" w:rsidP="00BC18E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32C49A35" w14:textId="70282A25" w:rsidR="00E111CC" w:rsidRDefault="00E111CC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§ 2</w:t>
      </w:r>
      <w:r w:rsidR="00B62578" w:rsidRPr="00F13E8B">
        <w:rPr>
          <w:rFonts w:ascii="Arial" w:hAnsi="Arial" w:cs="Arial"/>
          <w:b/>
          <w:bCs/>
          <w:sz w:val="22"/>
          <w:szCs w:val="22"/>
        </w:rPr>
        <w:t>.</w:t>
      </w:r>
    </w:p>
    <w:p w14:paraId="4E71563B" w14:textId="77777777" w:rsidR="00387A85" w:rsidRPr="00F13E8B" w:rsidRDefault="00387A85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73E6FF7" w14:textId="7325181D" w:rsidR="00E111CC" w:rsidRPr="00F13E8B" w:rsidRDefault="0011011B" w:rsidP="00F13E8B">
      <w:pPr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1</w:t>
      </w:r>
      <w:r w:rsidR="00E111CC" w:rsidRPr="00F13E8B">
        <w:rPr>
          <w:rFonts w:ascii="Arial" w:hAnsi="Arial" w:cs="Arial"/>
          <w:b/>
          <w:sz w:val="22"/>
          <w:szCs w:val="22"/>
        </w:rPr>
        <w:t>. Ochrona będzie sprawowana w codziennie, całodobowo (również  w dni świąteczne i wolne od pracy), w systemach:</w:t>
      </w:r>
    </w:p>
    <w:p w14:paraId="415A3E35" w14:textId="77777777" w:rsidR="00E111CC" w:rsidRPr="00F13E8B" w:rsidRDefault="00E111CC" w:rsidP="000B0E1D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monitoringu elektronicznego z możliwością emisji zdalnych komunikatów audio w czasie rzeczywistym, wykorzystującym wydzierżawiony, zainstalowany i utrzymywany w ciągłej sprawności technicznej przez Wykonawcę (przez cały okres obowiązywania umowy) zintegrowany system zabezpieczeń technicznych obiektu, składający się minimum, z:</w:t>
      </w:r>
    </w:p>
    <w:p w14:paraId="1F65662D" w14:textId="40E3AB37" w:rsidR="00A4194C" w:rsidRPr="00A4194C" w:rsidRDefault="00E111CC" w:rsidP="00A4194C">
      <w:pPr>
        <w:numPr>
          <w:ilvl w:val="0"/>
          <w:numId w:val="13"/>
        </w:numPr>
        <w:spacing w:line="276" w:lineRule="auto"/>
        <w:ind w:left="709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16 szt. kamer </w:t>
      </w:r>
      <w:r w:rsidRPr="00A4194C">
        <w:rPr>
          <w:rFonts w:ascii="Arial" w:hAnsi="Arial" w:cs="Arial"/>
          <w:bCs/>
          <w:sz w:val="22"/>
          <w:szCs w:val="22"/>
        </w:rPr>
        <w:t xml:space="preserve">IP </w:t>
      </w:r>
      <w:r w:rsidR="00CD7027" w:rsidRPr="00A4194C">
        <w:rPr>
          <w:rFonts w:ascii="Arial" w:hAnsi="Arial" w:cs="Arial"/>
          <w:sz w:val="22"/>
          <w:szCs w:val="22"/>
        </w:rPr>
        <w:t xml:space="preserve">o rozdzielczości 4 </w:t>
      </w:r>
      <w:proofErr w:type="spellStart"/>
      <w:r w:rsidR="00CD7027" w:rsidRPr="00A4194C">
        <w:rPr>
          <w:rFonts w:ascii="Arial" w:hAnsi="Arial" w:cs="Arial"/>
          <w:sz w:val="22"/>
          <w:szCs w:val="22"/>
        </w:rPr>
        <w:t>mpx</w:t>
      </w:r>
      <w:proofErr w:type="spellEnd"/>
      <w:r w:rsidR="00CD7027" w:rsidRPr="00A4194C">
        <w:rPr>
          <w:rFonts w:ascii="Arial" w:hAnsi="Arial" w:cs="Arial"/>
          <w:sz w:val="22"/>
          <w:szCs w:val="22"/>
        </w:rPr>
        <w:t>, WDR, regulowany obiektyw, zasilanie POE</w:t>
      </w:r>
      <w:r w:rsidRPr="00A4194C">
        <w:rPr>
          <w:rFonts w:ascii="Arial" w:hAnsi="Arial" w:cs="Arial"/>
          <w:bCs/>
          <w:sz w:val="22"/>
          <w:szCs w:val="22"/>
        </w:rPr>
        <w:t>, aktualnie zainstalowany</w:t>
      </w:r>
      <w:r w:rsidR="00A4194C">
        <w:rPr>
          <w:rFonts w:ascii="Arial" w:hAnsi="Arial" w:cs="Arial"/>
          <w:bCs/>
          <w:sz w:val="22"/>
          <w:szCs w:val="22"/>
        </w:rPr>
        <w:t>,</w:t>
      </w:r>
    </w:p>
    <w:p w14:paraId="706C3924" w14:textId="13ECF979" w:rsidR="00A4194C" w:rsidRPr="00A4194C" w:rsidRDefault="00E111CC" w:rsidP="00A4194C">
      <w:pPr>
        <w:numPr>
          <w:ilvl w:val="0"/>
          <w:numId w:val="13"/>
        </w:numPr>
        <w:spacing w:line="276" w:lineRule="auto"/>
        <w:ind w:left="709" w:hanging="283"/>
        <w:jc w:val="both"/>
        <w:rPr>
          <w:rFonts w:ascii="Arial" w:hAnsi="Arial" w:cs="Arial"/>
          <w:bCs/>
          <w:sz w:val="22"/>
          <w:szCs w:val="22"/>
        </w:rPr>
      </w:pPr>
      <w:r w:rsidRPr="00A4194C">
        <w:rPr>
          <w:rFonts w:ascii="Arial" w:hAnsi="Arial" w:cs="Arial"/>
          <w:bCs/>
          <w:sz w:val="22"/>
          <w:szCs w:val="22"/>
        </w:rPr>
        <w:t xml:space="preserve">1 szt. </w:t>
      </w:r>
      <w:proofErr w:type="spellStart"/>
      <w:r w:rsidRPr="00A4194C">
        <w:rPr>
          <w:rFonts w:ascii="Arial" w:hAnsi="Arial" w:cs="Arial"/>
          <w:bCs/>
          <w:sz w:val="22"/>
          <w:szCs w:val="22"/>
        </w:rPr>
        <w:t>wideoserwera</w:t>
      </w:r>
      <w:proofErr w:type="spellEnd"/>
      <w:r w:rsidRPr="00A4194C">
        <w:rPr>
          <w:rFonts w:ascii="Arial" w:hAnsi="Arial" w:cs="Arial"/>
          <w:bCs/>
          <w:sz w:val="22"/>
          <w:szCs w:val="22"/>
        </w:rPr>
        <w:t xml:space="preserve"> IP </w:t>
      </w:r>
      <w:r w:rsidR="00CD7027" w:rsidRPr="00A4194C">
        <w:rPr>
          <w:rFonts w:ascii="Arial" w:hAnsi="Arial" w:cs="Arial"/>
          <w:sz w:val="22"/>
          <w:szCs w:val="22"/>
        </w:rPr>
        <w:t>dla kamer zainstalowanych w obiekcie do obsługi funkcji analityki wideo, nakładającego funkcję analityki obrazu (min. przekroczenie linii, wejście/wyjście z obszaru, pojawianie/zniknięcie przedmiotu, detekcja wałęsania się, detekcja twarzy), zapewniający możliwość archiwizacji materiału wizyjnego przez okres minimum 30 dni oraz zdalną transmisję obrazu w czasie rzeczywistym zarówno do Centrum Monitorowania Wykonawcy jak i platformy online udostępnionej Zamawiającemu</w:t>
      </w:r>
      <w:r w:rsidR="00A4194C">
        <w:rPr>
          <w:rFonts w:ascii="Arial" w:hAnsi="Arial" w:cs="Arial"/>
          <w:sz w:val="22"/>
          <w:szCs w:val="22"/>
        </w:rPr>
        <w:t>,</w:t>
      </w:r>
    </w:p>
    <w:p w14:paraId="0619D10E" w14:textId="195B00DD" w:rsidR="00E111CC" w:rsidRPr="00A4194C" w:rsidRDefault="00E111CC" w:rsidP="00A4194C">
      <w:pPr>
        <w:numPr>
          <w:ilvl w:val="0"/>
          <w:numId w:val="13"/>
        </w:numPr>
        <w:spacing w:line="276" w:lineRule="auto"/>
        <w:ind w:left="709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2 szt. głośników audio VOIP IP SIP o natężeniu dźwięku minimum 110 </w:t>
      </w:r>
      <w:proofErr w:type="spellStart"/>
      <w:r w:rsidRPr="00F13E8B">
        <w:rPr>
          <w:rFonts w:ascii="Arial" w:hAnsi="Arial" w:cs="Arial"/>
          <w:bCs/>
          <w:sz w:val="22"/>
          <w:szCs w:val="22"/>
        </w:rPr>
        <w:t>db</w:t>
      </w:r>
      <w:proofErr w:type="spellEnd"/>
      <w:r w:rsidRPr="00F13E8B">
        <w:rPr>
          <w:rFonts w:ascii="Arial" w:hAnsi="Arial" w:cs="Arial"/>
          <w:bCs/>
          <w:sz w:val="22"/>
          <w:szCs w:val="22"/>
        </w:rPr>
        <w:t xml:space="preserve"> każdy - służących do wydawania zdalnych komunikatów w czasie rzeczywistym przez operatora Centrum Monitorowania Wykonawcy,</w:t>
      </w:r>
    </w:p>
    <w:p w14:paraId="69B3029D" w14:textId="13BBF77E" w:rsidR="00E111CC" w:rsidRDefault="00E111CC" w:rsidP="00A4194C">
      <w:pPr>
        <w:numPr>
          <w:ilvl w:val="0"/>
          <w:numId w:val="13"/>
        </w:numPr>
        <w:spacing w:line="276" w:lineRule="auto"/>
        <w:ind w:left="709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1 szt. systemu sygnalizacji włamania i napadu wyposażonego w minimum 16 czujek bezprzewodowych ruchu PIR , 2 zewnętrzne sygnalizatory akustyczno - optyczne, z funkcją zdalnego dostępu oraz zarządzania online zarówno przez operatora centrum Monitorowania Wykonawcy jak i wyznaczonych  przedstawicieli Zamawiającego (w oparciu o dostarczoną przez Wykonawcę aplikację na telefon Android / iOS ).</w:t>
      </w:r>
    </w:p>
    <w:p w14:paraId="3247C275" w14:textId="77777777" w:rsidR="00387A85" w:rsidRPr="00F13E8B" w:rsidRDefault="00387A85" w:rsidP="00387A85">
      <w:pPr>
        <w:spacing w:line="276" w:lineRule="auto"/>
        <w:ind w:left="709"/>
        <w:jc w:val="both"/>
        <w:rPr>
          <w:rFonts w:ascii="Arial" w:hAnsi="Arial" w:cs="Arial"/>
          <w:bCs/>
          <w:sz w:val="22"/>
          <w:szCs w:val="22"/>
        </w:rPr>
      </w:pPr>
    </w:p>
    <w:p w14:paraId="13782764" w14:textId="37A6E700" w:rsidR="00E111CC" w:rsidRPr="00F13E8B" w:rsidRDefault="0011011B" w:rsidP="00F13E8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2)</w:t>
      </w:r>
      <w:r w:rsidR="00E111CC" w:rsidRPr="00F13E8B">
        <w:rPr>
          <w:rFonts w:ascii="Arial" w:hAnsi="Arial" w:cs="Arial"/>
          <w:b/>
          <w:sz w:val="22"/>
          <w:szCs w:val="22"/>
        </w:rPr>
        <w:t xml:space="preserve"> zdalnej i doraźnej ochrony obiektu polegającej na:</w:t>
      </w:r>
    </w:p>
    <w:p w14:paraId="038BDF74" w14:textId="77777777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stałym całodobowym nadzorze sygnałów generowanych z systemów monitoringu wizyjnego i sygnalizacji włamania i napadu, a w momencie wykrycia osób nieuprawnionych do przebywania na terenie obiektu wezwanie ich w czasie rzeczywistym z wykorzystaniem systemu audio do opuszczenia obiektu,</w:t>
      </w:r>
    </w:p>
    <w:p w14:paraId="28081A7E" w14:textId="77777777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każdorazowym podjeździe grupy interwencyjnej w czasie nie dłuższym niż 10 min (czas dojazdu grupy interwencyjnej stanowi kryterium oceny ofert) po odebraniu sygnału o zagrożeniu osób lub mienia w nieruchomości, w celu wyeliminowania zagrożenia oraz zabezpieczenia nieruchomości do czasu przybycia osoby uprawnionej przez Zamawiającego,</w:t>
      </w:r>
    </w:p>
    <w:p w14:paraId="59ED13D6" w14:textId="77777777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zawiadomieniu w razie konieczności Policji, Straży Pożarnej lub Pogotowia Ratunkowego, w celu podjęcia stosownych działań,</w:t>
      </w:r>
    </w:p>
    <w:p w14:paraId="771EDE31" w14:textId="77777777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reakcji grupy interwencyjnej składającej się pracowników wpisanych na listę kwalifikowanych pracowników ochrony fizycznej, wyposażonej w oznakowany samochód osobowy i przenośne środki łączności (radiotelefony, telefony komórkowe),</w:t>
      </w:r>
    </w:p>
    <w:p w14:paraId="763EFBC1" w14:textId="77777777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lastRenderedPageBreak/>
        <w:t>niezwłoczne informowanie upoważnionego przedstawiciela zamawiającego o wszystkich zdarzeniach istotnych dla zabezpieczenia nieruchomości, nieprawidłowościach w pracy sprzętu monitorującego, bądź złego zabezpieczenia nieruchomości,</w:t>
      </w:r>
    </w:p>
    <w:p w14:paraId="694D01FD" w14:textId="0D6DE6EB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kontrolach obiektu przez pracowników ochrony fizycznej - patroli interwencyjnych Wykonawcy polegające na kontroli stanu obiektu z uwzględnieniem aktów wandalizmu, kradzieży lub uszkodzeń mogących mieć wpływ na stan ochranianego obiektu. Harmonogram kontroli - sprawdzeń obiektu : trzy razy w ciągu doby, poza godzinami pracy Zamawiającego tj. codziennie w 17:00-18:00, 24:00-2:00,4:00-7:00,</w:t>
      </w:r>
    </w:p>
    <w:p w14:paraId="4A522FE2" w14:textId="003180D0" w:rsidR="00E111CC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Ochrona nieruchomości, o której mowa w </w:t>
      </w:r>
      <w:r w:rsidR="0011011B" w:rsidRPr="00F13E8B">
        <w:rPr>
          <w:rFonts w:ascii="Arial" w:hAnsi="Arial" w:cs="Arial"/>
          <w:bCs/>
          <w:sz w:val="22"/>
          <w:szCs w:val="22"/>
        </w:rPr>
        <w:t xml:space="preserve">§ 1 </w:t>
      </w:r>
      <w:r w:rsidRPr="00F13E8B">
        <w:rPr>
          <w:rFonts w:ascii="Arial" w:hAnsi="Arial" w:cs="Arial"/>
          <w:bCs/>
          <w:sz w:val="22"/>
          <w:szCs w:val="22"/>
        </w:rPr>
        <w:t xml:space="preserve">ust. </w:t>
      </w:r>
      <w:r w:rsidR="0011011B" w:rsidRPr="00F13E8B">
        <w:rPr>
          <w:rFonts w:ascii="Arial" w:hAnsi="Arial" w:cs="Arial"/>
          <w:bCs/>
          <w:sz w:val="22"/>
          <w:szCs w:val="22"/>
        </w:rPr>
        <w:t>2</w:t>
      </w:r>
      <w:r w:rsidRPr="00F13E8B">
        <w:rPr>
          <w:rFonts w:ascii="Arial" w:hAnsi="Arial" w:cs="Arial"/>
          <w:bCs/>
          <w:sz w:val="22"/>
          <w:szCs w:val="22"/>
        </w:rPr>
        <w:t xml:space="preserve"> będzie realizowana przez Wykonawcę poprzez dzierżawę, montaż, konfigurację oraz stałe utrzymanie systemu zabezpieczenia technicznego obiektu.</w:t>
      </w:r>
    </w:p>
    <w:p w14:paraId="2A12EFB6" w14:textId="77777777" w:rsidR="00387A85" w:rsidRPr="00F13E8B" w:rsidRDefault="00387A85" w:rsidP="00387A85">
      <w:pPr>
        <w:spacing w:line="276" w:lineRule="auto"/>
        <w:ind w:left="720"/>
        <w:jc w:val="both"/>
        <w:rPr>
          <w:rFonts w:ascii="Arial" w:hAnsi="Arial" w:cs="Arial"/>
          <w:bCs/>
          <w:sz w:val="22"/>
          <w:szCs w:val="22"/>
        </w:rPr>
      </w:pPr>
    </w:p>
    <w:p w14:paraId="4E03DD4C" w14:textId="66B18240" w:rsidR="00E111CC" w:rsidRPr="00F13E8B" w:rsidRDefault="0011011B" w:rsidP="00F13E8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3</w:t>
      </w:r>
      <w:r w:rsidR="00E111CC" w:rsidRPr="00F13E8B">
        <w:rPr>
          <w:rFonts w:ascii="Arial" w:hAnsi="Arial" w:cs="Arial"/>
          <w:b/>
          <w:sz w:val="22"/>
          <w:szCs w:val="22"/>
        </w:rPr>
        <w:t>. Wykonawca zobowiązany jest:</w:t>
      </w:r>
    </w:p>
    <w:p w14:paraId="054D918B" w14:textId="77777777" w:rsidR="00E111CC" w:rsidRPr="00F13E8B" w:rsidRDefault="00E111CC" w:rsidP="000B0E1D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dysponować zintegrowanym systemem zabezpieczenia technicznego obiektu,</w:t>
      </w:r>
    </w:p>
    <w:p w14:paraId="0BD52850" w14:textId="77777777" w:rsidR="00E111CC" w:rsidRPr="00F13E8B" w:rsidRDefault="00E111CC" w:rsidP="000B0E1D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posiadać ważny i aktualny certyfikat ISO 14001 oraz 22301</w:t>
      </w:r>
    </w:p>
    <w:p w14:paraId="0B783BFD" w14:textId="77777777" w:rsidR="00E111CC" w:rsidRPr="00F13E8B" w:rsidRDefault="00E111CC" w:rsidP="000B0E1D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posiadać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Pr="00F13E8B">
        <w:rPr>
          <w:rFonts w:ascii="Arial" w:hAnsi="Arial" w:cs="Arial"/>
          <w:bCs/>
          <w:sz w:val="22"/>
          <w:szCs w:val="22"/>
        </w:rPr>
        <w:t xml:space="preserve">pozwolenie radiowe na używanie radiowych urządzeń nadawczych lub nadawczo odbiorczych pracujących w służbie komunikacyjnej ruchomej lądowej typu monitorowanie systemów alarmowych wydane przez Urząd Kontroli Elektronicznej obejmujące swoim działaniem obszar świadczenia usługi (miasto Szczecin). </w:t>
      </w:r>
    </w:p>
    <w:p w14:paraId="1EA211DC" w14:textId="77777777" w:rsidR="00E111CC" w:rsidRPr="00F13E8B" w:rsidRDefault="00E111CC" w:rsidP="000B0E1D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realizować obowiązki wynikające z umowy zgodnie z przepisami Ustawy z dnia 22.08.1997 r. o ochronie osób i mienia (tj. Dz. U. z 2021 r. poz. 1995, ze zmianami).</w:t>
      </w:r>
    </w:p>
    <w:p w14:paraId="4A93DA32" w14:textId="77777777" w:rsidR="00E111CC" w:rsidRPr="00F13E8B" w:rsidRDefault="00E111CC" w:rsidP="00F13E8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5268FA0" w14:textId="0E67F37D" w:rsidR="00E111CC" w:rsidRDefault="00E111CC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§ 3</w:t>
      </w:r>
      <w:r w:rsidR="0011011B" w:rsidRPr="00F13E8B">
        <w:rPr>
          <w:rFonts w:ascii="Arial" w:hAnsi="Arial" w:cs="Arial"/>
          <w:b/>
          <w:bCs/>
          <w:sz w:val="22"/>
          <w:szCs w:val="22"/>
        </w:rPr>
        <w:t>.</w:t>
      </w:r>
    </w:p>
    <w:p w14:paraId="40004613" w14:textId="77777777" w:rsidR="00387A85" w:rsidRPr="00F13E8B" w:rsidRDefault="00387A85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360B056" w14:textId="5D08164E" w:rsidR="00E111CC" w:rsidRPr="00F13E8B" w:rsidRDefault="00E111CC" w:rsidP="00F13E8B">
      <w:pPr>
        <w:tabs>
          <w:tab w:val="left" w:pos="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F13E8B">
        <w:rPr>
          <w:rFonts w:ascii="Arial" w:hAnsi="Arial" w:cs="Arial"/>
          <w:sz w:val="22"/>
          <w:szCs w:val="22"/>
          <w:lang w:eastAsia="ar-SA"/>
        </w:rPr>
        <w:t xml:space="preserve">Strony zobowiązane są, każda w swoim zakresie, do współdziałania przy wykonywaniu umowy, w szczególności do wzajemnego informowania o wydarzeniach mogących mieć znaczenie dla ochrony </w:t>
      </w:r>
      <w:r w:rsidR="00DE21CA" w:rsidRPr="00F13E8B">
        <w:rPr>
          <w:rFonts w:ascii="Arial" w:hAnsi="Arial" w:cs="Arial"/>
          <w:sz w:val="22"/>
          <w:szCs w:val="22"/>
          <w:lang w:eastAsia="ar-SA"/>
        </w:rPr>
        <w:t>nieruchomości</w:t>
      </w:r>
      <w:r w:rsidR="00F13E8B">
        <w:rPr>
          <w:rFonts w:ascii="Arial" w:hAnsi="Arial" w:cs="Arial"/>
          <w:sz w:val="22"/>
          <w:szCs w:val="22"/>
          <w:lang w:eastAsia="ar-SA"/>
        </w:rPr>
        <w:t>,</w:t>
      </w:r>
      <w:r w:rsidR="00DE21CA" w:rsidRPr="00F13E8B">
        <w:rPr>
          <w:rFonts w:ascii="Arial" w:hAnsi="Arial" w:cs="Arial"/>
          <w:sz w:val="22"/>
          <w:szCs w:val="22"/>
          <w:lang w:eastAsia="ar-SA"/>
        </w:rPr>
        <w:t xml:space="preserve"> o której mowa w § 1 ust. </w:t>
      </w:r>
      <w:r w:rsidR="0011011B" w:rsidRPr="00F13E8B">
        <w:rPr>
          <w:rFonts w:ascii="Arial" w:hAnsi="Arial" w:cs="Arial"/>
          <w:sz w:val="22"/>
          <w:szCs w:val="22"/>
          <w:lang w:eastAsia="ar-SA"/>
        </w:rPr>
        <w:t>2</w:t>
      </w:r>
      <w:r w:rsidRPr="00F13E8B">
        <w:rPr>
          <w:rFonts w:ascii="Arial" w:hAnsi="Arial" w:cs="Arial"/>
          <w:sz w:val="22"/>
          <w:szCs w:val="22"/>
          <w:lang w:eastAsia="ar-SA"/>
        </w:rPr>
        <w:t>.</w:t>
      </w:r>
    </w:p>
    <w:p w14:paraId="3F59AA76" w14:textId="77777777" w:rsidR="00E111CC" w:rsidRPr="00F13E8B" w:rsidRDefault="00E111CC" w:rsidP="00F13E8B">
      <w:pPr>
        <w:tabs>
          <w:tab w:val="left" w:pos="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DED34D3" w14:textId="44F4CD90" w:rsidR="00E111CC" w:rsidRDefault="00E111CC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  <w:r w:rsidRPr="00F13E8B">
        <w:rPr>
          <w:rFonts w:ascii="Arial" w:hAnsi="Arial" w:cs="Arial"/>
          <w:b/>
          <w:bCs/>
          <w:sz w:val="22"/>
          <w:szCs w:val="22"/>
          <w:lang w:val="x-none" w:eastAsia="x-none"/>
        </w:rPr>
        <w:t xml:space="preserve">§ </w:t>
      </w:r>
      <w:r w:rsidRPr="00F13E8B">
        <w:rPr>
          <w:rFonts w:ascii="Arial" w:hAnsi="Arial" w:cs="Arial"/>
          <w:b/>
          <w:bCs/>
          <w:sz w:val="22"/>
          <w:szCs w:val="22"/>
          <w:lang w:eastAsia="x-none"/>
        </w:rPr>
        <w:t>4</w:t>
      </w:r>
      <w:r w:rsidR="0011011B" w:rsidRPr="00F13E8B">
        <w:rPr>
          <w:rFonts w:ascii="Arial" w:hAnsi="Arial" w:cs="Arial"/>
          <w:b/>
          <w:bCs/>
          <w:sz w:val="22"/>
          <w:szCs w:val="22"/>
          <w:lang w:eastAsia="x-none"/>
        </w:rPr>
        <w:t>.</w:t>
      </w:r>
    </w:p>
    <w:p w14:paraId="72C363F8" w14:textId="77777777" w:rsidR="00387A85" w:rsidRPr="00F13E8B" w:rsidRDefault="00387A85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</w:p>
    <w:p w14:paraId="40107930" w14:textId="77777777" w:rsidR="00E111CC" w:rsidRPr="00F13E8B" w:rsidRDefault="00E111CC" w:rsidP="00F13E8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Wykonawca ponosi odpowiedzialność odszkodowawczą:</w:t>
      </w:r>
    </w:p>
    <w:p w14:paraId="53060E10" w14:textId="77777777" w:rsidR="00E111CC" w:rsidRPr="00F13E8B" w:rsidRDefault="00E111CC" w:rsidP="000B0E1D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za szkody w powierzonym mieniu powstałe w wyniku aktów włamania i kradzieży.</w:t>
      </w:r>
    </w:p>
    <w:p w14:paraId="2A565DAC" w14:textId="77777777" w:rsidR="00E111CC" w:rsidRPr="00F13E8B" w:rsidRDefault="00E111CC" w:rsidP="000B0E1D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za szkody wynikłe z niewykonania bądź nienależytego wykonania przedmiotu umowy.</w:t>
      </w:r>
    </w:p>
    <w:p w14:paraId="12E15A4D" w14:textId="77777777" w:rsidR="00E111CC" w:rsidRPr="00F13E8B" w:rsidRDefault="00E111CC" w:rsidP="00F13E8B">
      <w:pPr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  <w:lang w:eastAsia="x-none"/>
        </w:rPr>
      </w:pPr>
    </w:p>
    <w:p w14:paraId="6A51E58E" w14:textId="7E7EEE44" w:rsidR="00E111CC" w:rsidRDefault="00E111CC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  <w:r w:rsidRPr="00F13E8B">
        <w:rPr>
          <w:rFonts w:ascii="Arial" w:hAnsi="Arial" w:cs="Arial"/>
          <w:b/>
          <w:bCs/>
          <w:sz w:val="22"/>
          <w:szCs w:val="22"/>
          <w:lang w:val="x-none" w:eastAsia="x-none"/>
        </w:rPr>
        <w:t xml:space="preserve">§ </w:t>
      </w:r>
      <w:r w:rsidRPr="00F13E8B">
        <w:rPr>
          <w:rFonts w:ascii="Arial" w:hAnsi="Arial" w:cs="Arial"/>
          <w:b/>
          <w:bCs/>
          <w:sz w:val="22"/>
          <w:szCs w:val="22"/>
          <w:lang w:eastAsia="x-none"/>
        </w:rPr>
        <w:t>5</w:t>
      </w:r>
      <w:r w:rsidR="0011011B" w:rsidRPr="00F13E8B">
        <w:rPr>
          <w:rFonts w:ascii="Arial" w:hAnsi="Arial" w:cs="Arial"/>
          <w:b/>
          <w:bCs/>
          <w:sz w:val="22"/>
          <w:szCs w:val="22"/>
          <w:lang w:eastAsia="x-none"/>
        </w:rPr>
        <w:t>.</w:t>
      </w:r>
    </w:p>
    <w:p w14:paraId="239D99EF" w14:textId="77777777" w:rsidR="00387A85" w:rsidRPr="00F13E8B" w:rsidRDefault="00387A85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</w:p>
    <w:p w14:paraId="62E07185" w14:textId="77777777" w:rsidR="00E111CC" w:rsidRPr="00F13E8B" w:rsidRDefault="00E111CC" w:rsidP="000B0E1D">
      <w:pPr>
        <w:numPr>
          <w:ilvl w:val="0"/>
          <w:numId w:val="8"/>
        </w:numPr>
        <w:tabs>
          <w:tab w:val="left" w:pos="426"/>
          <w:tab w:val="left" w:pos="192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Wykonawca zobowiązany jest posiadać w ciągu trwania niniejszej umowy opłaconą aktualną polisę lub inny dokument ubezpieczenia potwierdzający, że jest ubezpieczony od odpowiedzialności cywilnej w zakresie prowadzonej działalności, przy sumie ubezpieczenia </w:t>
      </w:r>
      <w:r w:rsidRPr="00F13E8B">
        <w:rPr>
          <w:rFonts w:ascii="Arial" w:hAnsi="Arial" w:cs="Arial"/>
          <w:b/>
          <w:bCs/>
          <w:sz w:val="22"/>
          <w:szCs w:val="22"/>
        </w:rPr>
        <w:t>nie niższej niż 500 000,00 zł.</w:t>
      </w:r>
    </w:p>
    <w:p w14:paraId="576FDB99" w14:textId="3DEBE455" w:rsidR="00E111CC" w:rsidRPr="00F13E8B" w:rsidRDefault="00E111CC" w:rsidP="000B0E1D">
      <w:pPr>
        <w:numPr>
          <w:ilvl w:val="0"/>
          <w:numId w:val="8"/>
        </w:numPr>
        <w:suppressAutoHyphens/>
        <w:spacing w:line="276" w:lineRule="auto"/>
        <w:jc w:val="both"/>
        <w:rPr>
          <w:rFonts w:ascii="Arial" w:hAnsi="Arial" w:cs="Arial"/>
          <w:i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W przypadku, gdy okres obowiązywania polisy jest krótszy od terminu realizacji przedmiotu umowy, Wykonawca zobowiązuje się do kontynuacji polisy do czasu zakończenia obowiązywania umowy i przedstawienia jej Zamawiającemu wraz z dowodem opłacenia składki.</w:t>
      </w:r>
    </w:p>
    <w:p w14:paraId="698103E0" w14:textId="5392D6BF" w:rsidR="00E111CC" w:rsidRPr="00E80291" w:rsidRDefault="00E111CC" w:rsidP="00F13E8B">
      <w:pPr>
        <w:numPr>
          <w:ilvl w:val="0"/>
          <w:numId w:val="8"/>
        </w:numPr>
        <w:suppressAutoHyphens/>
        <w:spacing w:line="276" w:lineRule="auto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F13E8B">
        <w:rPr>
          <w:rFonts w:ascii="Arial" w:hAnsi="Arial" w:cs="Arial"/>
          <w:iCs/>
          <w:kern w:val="1"/>
          <w:sz w:val="22"/>
          <w:szCs w:val="22"/>
        </w:rPr>
        <w:t xml:space="preserve">Jeżeli Wykonawca nie zrealizuje któregokolwiek z obowiązków wynikających z niniejszego paragrafu Zamawiającemu przysługiwać będzie prawo do </w:t>
      </w:r>
      <w:r w:rsidRPr="00F13E8B">
        <w:rPr>
          <w:rFonts w:ascii="Arial" w:hAnsi="Arial" w:cs="Arial"/>
          <w:iCs/>
          <w:color w:val="000000"/>
          <w:kern w:val="1"/>
          <w:sz w:val="22"/>
          <w:szCs w:val="22"/>
        </w:rPr>
        <w:t xml:space="preserve">rozwiązania umowy w trybie natychmiastowym. </w:t>
      </w:r>
    </w:p>
    <w:p w14:paraId="157E96E6" w14:textId="79C7635D" w:rsidR="00E111CC" w:rsidRDefault="00E111CC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lastRenderedPageBreak/>
        <w:t>§ 6</w:t>
      </w:r>
      <w:r w:rsidR="0011011B" w:rsidRPr="00F13E8B">
        <w:rPr>
          <w:rFonts w:ascii="Arial" w:hAnsi="Arial" w:cs="Arial"/>
          <w:b/>
          <w:bCs/>
          <w:sz w:val="22"/>
          <w:szCs w:val="22"/>
        </w:rPr>
        <w:t>.</w:t>
      </w:r>
    </w:p>
    <w:p w14:paraId="1F522355" w14:textId="77777777" w:rsidR="00387A85" w:rsidRPr="00F13E8B" w:rsidRDefault="00387A85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46FA5F6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Wykonawca zobowiązany jest do wykonania przedmiotu Umowy w sposób i na warunkach określonych w niniejszej Umowie oraz zgodnie z przepisami prawa, w tym prawa miejscowego.</w:t>
      </w:r>
    </w:p>
    <w:p w14:paraId="3A3E8EE2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Wykonawcy wspólnie realizujący przedmiot Umowy ponoszą solidarną odpowiedzialność za jej wykonanie i ustanowienie zabezpieczenia jej należytego wykonania.</w:t>
      </w:r>
    </w:p>
    <w:p w14:paraId="0CFC36A4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 przypadku wykonywania przedmiotu Umowy przy pomocy podwykonawców, Wykonawca ponosi odpowiedzialność wobec Zamawiającego za wszystkie działania lub zaniechania podwykonawców, jak za własne.</w:t>
      </w:r>
    </w:p>
    <w:p w14:paraId="42C8F071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Wykonawca nie może zlecić wykonania usługi Podwykonawcy nieposiadającemu uprawnień lub koncesji, wymaganych obowiązującymi przepisami prawa, pod rygorem natychmiastowego wypowiedzenia umowy przez Zamawiającego, bez obowiązku zapłaty poniesionych kosztów.</w:t>
      </w:r>
    </w:p>
    <w:p w14:paraId="31BD081A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 xml:space="preserve">W przypadku wykonywania przedmiotu Umowy przy pomocy podwykonawców, podwykonawcy zobowiązani są do posiadania na dzień zawarcia z Wykonawcą warunkowej umowy świadczenia usług wszelkich stosownych uprawnień umożliwiających wykonywanie postanowień Umowy w sposób zgodny z jej treścią i odpowiednimi przepisami prawa. </w:t>
      </w:r>
    </w:p>
    <w:p w14:paraId="3BEC9A3F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Wykonawca zawrze z podwykonawcą umowę o świadczenie usług, które mają być świadczone przez podwykonawcę pod warunkiem, że Zamawiający nie sprzeciwi się jej zawarciu.</w:t>
      </w:r>
    </w:p>
    <w:p w14:paraId="7EE643B1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Wykonawca zobowiązany jest do przedłożenia Zamawiającemu zawartej z podwykonawcą warunkowej umowy w terminie 3 dni od daty jej zawarcia.</w:t>
      </w:r>
    </w:p>
    <w:p w14:paraId="62BFD137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 xml:space="preserve">Wykonawca zobowiązany jest poinformować Zamawiającego w terminie wskazanym w </w:t>
      </w:r>
      <w:r w:rsidRPr="00F13E8B">
        <w:rPr>
          <w:rFonts w:ascii="Arial" w:hAnsi="Arial" w:cs="Arial"/>
          <w:sz w:val="22"/>
          <w:szCs w:val="22"/>
          <w:lang w:val="x-none" w:eastAsia="x-none"/>
        </w:rPr>
        <w:br/>
        <w:t>ust. 7 jaki/e zakres/y czynności przedmiotu Umowy będzie/będą wykonywany/e przez podwykonawcę/ów.</w:t>
      </w:r>
    </w:p>
    <w:p w14:paraId="73CA04D1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Zamawiający uprawniony jest do zgłoszenia w terminie 10 dni od daty otrzymania umowy opisanej w ust. 6 sprzeciwu co do powierzenia przez Wykonawcę wykonywania usług objętych warunkową umową przez wskazanego w niej podwykonawcę, w sytuacji gdy podwykonawca nie posiada stosownych uprawnień umożliwiających wykonywanie postanowień Umowy w sposób zgodny z jej treścią i odpowiednimi przepisami prawa.</w:t>
      </w:r>
    </w:p>
    <w:p w14:paraId="2827BDF6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Wykonawca zobowiązany jest do przedłożenia Zamawiającemu jednego egzemplarza podpisanej przez Wykonawcę i podwykonawcę umowy o świadczenie usług (oryginał) oraz oświadczenia podwykonawcy, iż znana jest mu treść niniejszej Umowy. Dokumenty te Wykonawca zobowiązany jest doręczyć Zamawiającemu w terminie 3 dni od dnia zawarcia umowy z podwykonawcą.</w:t>
      </w:r>
    </w:p>
    <w:p w14:paraId="17AF5FE9" w14:textId="77777777" w:rsidR="00E111CC" w:rsidRPr="00F13E8B" w:rsidRDefault="00E111CC" w:rsidP="000B0E1D">
      <w:pPr>
        <w:numPr>
          <w:ilvl w:val="0"/>
          <w:numId w:val="12"/>
        </w:numPr>
        <w:suppressAutoHyphens/>
        <w:autoSpaceDE w:val="0"/>
        <w:spacing w:line="276" w:lineRule="auto"/>
        <w:ind w:left="426"/>
        <w:jc w:val="both"/>
        <w:rPr>
          <w:rFonts w:ascii="Arial" w:hAnsi="Arial" w:cs="Arial"/>
          <w:spacing w:val="-6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W przypadku, gdy w trakcie realizacji postanowień niniejszej Umowy umowa Wykonawcy z podwykonawcą wygaśnie albo ulegnie rozwiązaniu albo Wykonawca bądź podwykonawca odstąpi od zawartej umowy o świadczenie przez podwykonawcę usług, Wykonawca, który zamierza w dalszym ciągu realizować przedmiot Umowy przy pomocy podwykonawcy zobowiązany jest do przedłożenia Zamawiającemu nowej umowy z podwykonawcą w terminie 3 dni od daty jej zawarcia. Postanowienia ust. 7-10 stosuje się.</w:t>
      </w:r>
      <w:r w:rsidRPr="00F13E8B">
        <w:rPr>
          <w:rFonts w:ascii="Arial" w:hAnsi="Arial" w:cs="Arial"/>
          <w:spacing w:val="-6"/>
          <w:sz w:val="22"/>
          <w:szCs w:val="22"/>
        </w:rPr>
        <w:t xml:space="preserve"> </w:t>
      </w:r>
    </w:p>
    <w:p w14:paraId="3DFF2372" w14:textId="77777777" w:rsidR="00E111CC" w:rsidRPr="00F13E8B" w:rsidRDefault="00E111CC" w:rsidP="00F13E8B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FFF8FEC" w14:textId="47980D33" w:rsidR="00E111CC" w:rsidRDefault="00E111CC" w:rsidP="00F13E8B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§ 7</w:t>
      </w:r>
      <w:r w:rsidR="0088791A" w:rsidRPr="00F13E8B">
        <w:rPr>
          <w:rFonts w:ascii="Arial" w:hAnsi="Arial" w:cs="Arial"/>
          <w:b/>
          <w:bCs/>
          <w:sz w:val="22"/>
          <w:szCs w:val="22"/>
        </w:rPr>
        <w:t>.</w:t>
      </w:r>
    </w:p>
    <w:p w14:paraId="32001A9E" w14:textId="77777777" w:rsidR="00387A85" w:rsidRPr="00F13E8B" w:rsidRDefault="00387A85" w:rsidP="00F13E8B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A4143D4" w14:textId="3A807896" w:rsidR="00E111CC" w:rsidRPr="00F13E8B" w:rsidRDefault="00E111CC" w:rsidP="000B0E1D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Za wykonanie przedmiotu umowy, strony ustalają miesięczne wynagrodzenie ryczałtowe w wysokości: </w:t>
      </w:r>
      <w:r w:rsidR="00B97355">
        <w:rPr>
          <w:rFonts w:ascii="Arial" w:hAnsi="Arial" w:cs="Arial"/>
          <w:b/>
          <w:sz w:val="22"/>
          <w:szCs w:val="22"/>
        </w:rPr>
        <w:t>………….</w:t>
      </w:r>
      <w:r w:rsidRPr="00F13E8B">
        <w:rPr>
          <w:rFonts w:ascii="Arial" w:hAnsi="Arial" w:cs="Arial"/>
          <w:b/>
          <w:sz w:val="22"/>
          <w:szCs w:val="22"/>
        </w:rPr>
        <w:t xml:space="preserve"> brutto</w:t>
      </w:r>
      <w:r w:rsidRPr="00F13E8B">
        <w:rPr>
          <w:rFonts w:ascii="Arial" w:hAnsi="Arial" w:cs="Arial"/>
          <w:sz w:val="22"/>
          <w:szCs w:val="22"/>
        </w:rPr>
        <w:t xml:space="preserve"> (słownie: </w:t>
      </w:r>
      <w:r w:rsidR="00B97355">
        <w:rPr>
          <w:rFonts w:ascii="Arial" w:hAnsi="Arial" w:cs="Arial"/>
          <w:sz w:val="22"/>
          <w:szCs w:val="22"/>
        </w:rPr>
        <w:t>……………………………………</w:t>
      </w:r>
      <w:r w:rsidRPr="00F13E8B">
        <w:rPr>
          <w:rFonts w:ascii="Arial" w:hAnsi="Arial" w:cs="Arial"/>
          <w:sz w:val="22"/>
          <w:szCs w:val="22"/>
        </w:rPr>
        <w:t xml:space="preserve"> 00/100 złotych).</w:t>
      </w:r>
    </w:p>
    <w:p w14:paraId="04D3CF7F" w14:textId="77777777" w:rsidR="00E111CC" w:rsidRPr="00F13E8B" w:rsidRDefault="00E111CC" w:rsidP="000B0E1D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lastRenderedPageBreak/>
        <w:t>W przypadku niepełnego miesięcznego wymiaru wykonania usługi, wynagrodzenie liczone będzie systemem dniówkowym za każdy dzień faktycznego wykonania usługi, przy przyjęciu stawki dniowej wynikającej z podzielenia stawki ryczałtowej brutto przez ilość dni w danym miesiącu.</w:t>
      </w:r>
    </w:p>
    <w:p w14:paraId="4CCBE672" w14:textId="48442DBA" w:rsidR="00E111CC" w:rsidRPr="00F13E8B" w:rsidRDefault="00E111CC" w:rsidP="000B0E1D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Maksymalne zobowiązanie Zamawiającego z tytułu realizacji niniejszej umowy nie przekroczy kwoty </w:t>
      </w:r>
      <w:r w:rsidR="00387A85">
        <w:rPr>
          <w:rFonts w:ascii="Arial" w:hAnsi="Arial" w:cs="Arial"/>
          <w:b/>
          <w:sz w:val="22"/>
          <w:szCs w:val="22"/>
        </w:rPr>
        <w:t>……………………………</w:t>
      </w:r>
      <w:r w:rsidRPr="00F13E8B">
        <w:rPr>
          <w:rFonts w:ascii="Arial" w:hAnsi="Arial" w:cs="Arial"/>
          <w:b/>
          <w:sz w:val="22"/>
          <w:szCs w:val="22"/>
        </w:rPr>
        <w:t xml:space="preserve"> zł brutto</w:t>
      </w:r>
      <w:r w:rsidRPr="00F13E8B">
        <w:rPr>
          <w:rFonts w:ascii="Arial" w:hAnsi="Arial" w:cs="Arial"/>
          <w:sz w:val="22"/>
          <w:szCs w:val="22"/>
        </w:rPr>
        <w:t xml:space="preserve"> (słownie: </w:t>
      </w:r>
      <w:r w:rsidR="00387A85">
        <w:rPr>
          <w:rFonts w:ascii="Arial" w:hAnsi="Arial" w:cs="Arial"/>
          <w:sz w:val="22"/>
          <w:szCs w:val="22"/>
        </w:rPr>
        <w:t>………………………………………..</w:t>
      </w:r>
      <w:r w:rsidR="00B62578" w:rsidRPr="00F13E8B">
        <w:rPr>
          <w:rFonts w:ascii="Arial" w:hAnsi="Arial" w:cs="Arial"/>
          <w:sz w:val="22"/>
          <w:szCs w:val="22"/>
        </w:rPr>
        <w:t xml:space="preserve"> 00/100</w:t>
      </w:r>
      <w:r w:rsidRPr="00F13E8B">
        <w:rPr>
          <w:rFonts w:ascii="Arial" w:hAnsi="Arial" w:cs="Arial"/>
          <w:sz w:val="22"/>
          <w:szCs w:val="22"/>
        </w:rPr>
        <w:t xml:space="preserve"> złotych).</w:t>
      </w:r>
    </w:p>
    <w:p w14:paraId="45547CCE" w14:textId="561DB475" w:rsidR="00E111CC" w:rsidRPr="00F13E8B" w:rsidRDefault="00E111CC" w:rsidP="000B0E1D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Wynagrodzenie obejmuje wszelkie koszty poniesione przez Wykonawcę przy realizacji  przedmiotu umowy</w:t>
      </w:r>
      <w:r w:rsidR="00B62578" w:rsidRPr="00F13E8B">
        <w:rPr>
          <w:rFonts w:ascii="Arial" w:hAnsi="Arial" w:cs="Arial"/>
          <w:sz w:val="22"/>
          <w:szCs w:val="22"/>
        </w:rPr>
        <w:t xml:space="preserve"> w tym koszty </w:t>
      </w:r>
      <w:r w:rsidR="00B62578" w:rsidRPr="00F13E8B">
        <w:rPr>
          <w:rFonts w:ascii="Arial" w:hAnsi="Arial" w:cs="Arial"/>
          <w:bCs/>
          <w:sz w:val="22"/>
          <w:szCs w:val="22"/>
        </w:rPr>
        <w:t>wydzierżawienia, zainstalowania i utrzymywania w ciągłej sprawności technicznej przez Wykonawcę (przez cały okres obowiązywania umowy) zintegrowanego systemu zabezpieczeń technicznych obiektu</w:t>
      </w:r>
      <w:r w:rsidRPr="00F13E8B">
        <w:rPr>
          <w:rFonts w:ascii="Arial" w:hAnsi="Arial" w:cs="Arial"/>
          <w:sz w:val="22"/>
          <w:szCs w:val="22"/>
        </w:rPr>
        <w:t>.</w:t>
      </w:r>
    </w:p>
    <w:p w14:paraId="5544B90F" w14:textId="77777777" w:rsidR="00E111CC" w:rsidRPr="00F13E8B" w:rsidRDefault="00E111CC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sz w:val="22"/>
          <w:szCs w:val="22"/>
          <w:lang w:val="x-none" w:eastAsia="x-none"/>
        </w:rPr>
      </w:pPr>
    </w:p>
    <w:p w14:paraId="487C6691" w14:textId="3F02F468" w:rsidR="00E111CC" w:rsidRDefault="00E111CC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  <w:r w:rsidRPr="00F13E8B">
        <w:rPr>
          <w:rFonts w:ascii="Arial" w:hAnsi="Arial" w:cs="Arial"/>
          <w:b/>
          <w:bCs/>
          <w:sz w:val="22"/>
          <w:szCs w:val="22"/>
          <w:lang w:val="x-none" w:eastAsia="x-none"/>
        </w:rPr>
        <w:t xml:space="preserve">§ </w:t>
      </w:r>
      <w:r w:rsidRPr="00F13E8B">
        <w:rPr>
          <w:rFonts w:ascii="Arial" w:hAnsi="Arial" w:cs="Arial"/>
          <w:b/>
          <w:bCs/>
          <w:sz w:val="22"/>
          <w:szCs w:val="22"/>
          <w:lang w:eastAsia="x-none"/>
        </w:rPr>
        <w:t>8</w:t>
      </w:r>
      <w:r w:rsidR="0088791A" w:rsidRPr="00F13E8B">
        <w:rPr>
          <w:rFonts w:ascii="Arial" w:hAnsi="Arial" w:cs="Arial"/>
          <w:b/>
          <w:bCs/>
          <w:sz w:val="22"/>
          <w:szCs w:val="22"/>
          <w:lang w:eastAsia="x-none"/>
        </w:rPr>
        <w:t>.</w:t>
      </w:r>
    </w:p>
    <w:p w14:paraId="16A7ED8E" w14:textId="77777777" w:rsidR="00387A85" w:rsidRPr="00F13E8B" w:rsidRDefault="00387A85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</w:p>
    <w:p w14:paraId="677794A7" w14:textId="3AB42135" w:rsidR="00E111CC" w:rsidRPr="00F13E8B" w:rsidRDefault="00E111CC" w:rsidP="000B0E1D">
      <w:pPr>
        <w:numPr>
          <w:ilvl w:val="0"/>
          <w:numId w:val="6"/>
        </w:numPr>
        <w:suppressAutoHyphens/>
        <w:autoSpaceDE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Zapłata za wykonaną usługę nastąpi na podstawie comiesięcznej faktury VAT wystawionej przez Wykonawcę</w:t>
      </w:r>
      <w:r w:rsidR="000B0E1D">
        <w:rPr>
          <w:rFonts w:ascii="Arial" w:hAnsi="Arial" w:cs="Arial"/>
          <w:sz w:val="22"/>
          <w:szCs w:val="22"/>
        </w:rPr>
        <w:t>.</w:t>
      </w:r>
      <w:r w:rsidR="0088791A" w:rsidRPr="00F13E8B">
        <w:rPr>
          <w:rFonts w:ascii="Arial" w:hAnsi="Arial" w:cs="Arial"/>
          <w:sz w:val="22"/>
          <w:szCs w:val="22"/>
        </w:rPr>
        <w:t xml:space="preserve"> </w:t>
      </w:r>
    </w:p>
    <w:p w14:paraId="095814BF" w14:textId="77777777" w:rsidR="00E111CC" w:rsidRPr="00F13E8B" w:rsidRDefault="00E111CC" w:rsidP="000B0E1D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Zamawiający zobowiązuje się do zapłaty za przedmiot umowy w terminie</w:t>
      </w:r>
      <w:r w:rsidRPr="00F13E8B">
        <w:rPr>
          <w:rFonts w:ascii="Arial" w:hAnsi="Arial" w:cs="Arial"/>
          <w:b/>
          <w:sz w:val="22"/>
          <w:szCs w:val="22"/>
        </w:rPr>
        <w:t xml:space="preserve"> </w:t>
      </w:r>
      <w:r w:rsidRPr="00F13E8B">
        <w:rPr>
          <w:rFonts w:ascii="Arial" w:hAnsi="Arial" w:cs="Arial"/>
          <w:sz w:val="22"/>
          <w:szCs w:val="22"/>
        </w:rPr>
        <w:t xml:space="preserve">do </w:t>
      </w:r>
      <w:r w:rsidRPr="00F13E8B">
        <w:rPr>
          <w:rFonts w:ascii="Arial" w:hAnsi="Arial" w:cs="Arial"/>
          <w:b/>
          <w:sz w:val="22"/>
          <w:szCs w:val="22"/>
        </w:rPr>
        <w:t>14 dni</w:t>
      </w:r>
      <w:r w:rsidRPr="00F13E8B">
        <w:rPr>
          <w:rFonts w:ascii="Arial" w:hAnsi="Arial" w:cs="Arial"/>
          <w:sz w:val="22"/>
          <w:szCs w:val="22"/>
        </w:rPr>
        <w:t xml:space="preserve"> od daty dostarczenia prawidłowo wystawionej faktury.</w:t>
      </w:r>
    </w:p>
    <w:p w14:paraId="132092AB" w14:textId="77777777" w:rsidR="00E111CC" w:rsidRPr="00F13E8B" w:rsidRDefault="00E111CC" w:rsidP="000B0E1D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pacing w:val="-4"/>
          <w:sz w:val="22"/>
          <w:szCs w:val="22"/>
        </w:rPr>
      </w:pPr>
      <w:r w:rsidRPr="00F13E8B">
        <w:rPr>
          <w:rFonts w:ascii="Arial" w:hAnsi="Arial" w:cs="Arial"/>
          <w:spacing w:val="-4"/>
          <w:sz w:val="22"/>
          <w:szCs w:val="22"/>
        </w:rPr>
        <w:t>Płatności będą dokonywane przelewem na rachunek bankowy Wykonawcy wskazany na fakturze, z zastrzeżeniem, że rachunek bankowy musi być zgodny z numerem rachunku ujawnionym w wykazie prowadzonym przez Szefa Krajowej Administracji Skarbowej. Gdy w wykazie ujawniony jest inny rachunek bankowy, płatność wynagrodzenia dokonana zostanie na rachunek bankowy ujawniony w tym wykazie.</w:t>
      </w:r>
    </w:p>
    <w:p w14:paraId="0EC64748" w14:textId="2D874F21" w:rsidR="00AF49A5" w:rsidRPr="00F13E8B" w:rsidRDefault="00AF49A5" w:rsidP="000B0E1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Faktura wystawiona będzie w następujący sposób :</w:t>
      </w:r>
    </w:p>
    <w:p w14:paraId="67A94F60" w14:textId="49A32696" w:rsidR="00AF49A5" w:rsidRPr="00F13E8B" w:rsidRDefault="00AF49A5" w:rsidP="00F13E8B">
      <w:pPr>
        <w:pStyle w:val="Akapitzlist"/>
        <w:tabs>
          <w:tab w:val="left" w:pos="426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Nabywca</w:t>
      </w:r>
      <w:r w:rsidRPr="00F13E8B">
        <w:rPr>
          <w:rFonts w:ascii="Arial" w:hAnsi="Arial" w:cs="Arial"/>
          <w:sz w:val="22"/>
          <w:szCs w:val="22"/>
        </w:rPr>
        <w:t>: Województwo Zachodniopomorskie, ul.</w:t>
      </w:r>
      <w:r w:rsidR="000B0E1D">
        <w:rPr>
          <w:rFonts w:ascii="Arial" w:hAnsi="Arial" w:cs="Arial"/>
          <w:sz w:val="22"/>
          <w:szCs w:val="22"/>
        </w:rPr>
        <w:t xml:space="preserve"> M. J. Piłsudskiego 40</w:t>
      </w:r>
      <w:r w:rsidRPr="00F13E8B">
        <w:rPr>
          <w:rFonts w:ascii="Arial" w:hAnsi="Arial" w:cs="Arial"/>
          <w:sz w:val="22"/>
          <w:szCs w:val="22"/>
        </w:rPr>
        <w:t>, 70-</w:t>
      </w:r>
      <w:r w:rsidR="000B0E1D">
        <w:rPr>
          <w:rFonts w:ascii="Arial" w:hAnsi="Arial" w:cs="Arial"/>
          <w:sz w:val="22"/>
          <w:szCs w:val="22"/>
        </w:rPr>
        <w:t>421</w:t>
      </w:r>
      <w:r w:rsidRPr="00F13E8B">
        <w:rPr>
          <w:rFonts w:ascii="Arial" w:hAnsi="Arial" w:cs="Arial"/>
          <w:sz w:val="22"/>
          <w:szCs w:val="22"/>
        </w:rPr>
        <w:t xml:space="preserve"> Szczecin,     </w:t>
      </w:r>
      <w:r w:rsidRPr="00F13E8B">
        <w:rPr>
          <w:rFonts w:ascii="Arial" w:hAnsi="Arial" w:cs="Arial"/>
          <w:sz w:val="22"/>
          <w:szCs w:val="22"/>
        </w:rPr>
        <w:br/>
        <w:t>NIP: 851-28-71-498;</w:t>
      </w:r>
    </w:p>
    <w:p w14:paraId="6556F4E2" w14:textId="130C2EFF" w:rsidR="00AF49A5" w:rsidRPr="00F13E8B" w:rsidRDefault="00AF49A5" w:rsidP="00F13E8B">
      <w:pPr>
        <w:pStyle w:val="Akapitzlist"/>
        <w:tabs>
          <w:tab w:val="left" w:pos="426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Płatnik</w:t>
      </w:r>
      <w:r w:rsidRPr="00F13E8B">
        <w:rPr>
          <w:rFonts w:ascii="Arial" w:hAnsi="Arial" w:cs="Arial"/>
          <w:sz w:val="22"/>
          <w:szCs w:val="22"/>
        </w:rPr>
        <w:t xml:space="preserve">: Zespół Parków Krajobrazowych Województwa Zachodniopomorskiego, </w:t>
      </w:r>
      <w:r w:rsidRPr="00F13E8B">
        <w:rPr>
          <w:rFonts w:ascii="Arial" w:hAnsi="Arial" w:cs="Arial"/>
          <w:sz w:val="22"/>
          <w:szCs w:val="22"/>
        </w:rPr>
        <w:br/>
        <w:t>ul. Kopalniana 2</w:t>
      </w:r>
      <w:r w:rsidR="000B0E1D">
        <w:rPr>
          <w:rFonts w:ascii="Arial" w:hAnsi="Arial" w:cs="Arial"/>
          <w:sz w:val="22"/>
          <w:szCs w:val="22"/>
        </w:rPr>
        <w:t>,</w:t>
      </w:r>
      <w:r w:rsidRPr="00F13E8B">
        <w:rPr>
          <w:rFonts w:ascii="Arial" w:hAnsi="Arial" w:cs="Arial"/>
          <w:sz w:val="22"/>
          <w:szCs w:val="22"/>
        </w:rPr>
        <w:t xml:space="preserve">  Szczecin, NIP: 851-31-64-722. </w:t>
      </w:r>
    </w:p>
    <w:p w14:paraId="36994AE3" w14:textId="766FC19D" w:rsidR="00AF49A5" w:rsidRPr="00F13E8B" w:rsidRDefault="00AF49A5" w:rsidP="000B0E1D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spacing w:val="-4"/>
          <w:sz w:val="22"/>
          <w:szCs w:val="22"/>
        </w:rPr>
        <w:t xml:space="preserve">Na fakturze </w:t>
      </w:r>
      <w:r w:rsidRPr="00F13E8B">
        <w:rPr>
          <w:rFonts w:ascii="Arial" w:hAnsi="Arial" w:cs="Arial"/>
          <w:b/>
          <w:spacing w:val="-4"/>
          <w:sz w:val="22"/>
          <w:szCs w:val="22"/>
        </w:rPr>
        <w:t>należy</w:t>
      </w:r>
      <w:r w:rsidRPr="00F13E8B">
        <w:rPr>
          <w:rFonts w:ascii="Arial" w:hAnsi="Arial" w:cs="Arial"/>
          <w:spacing w:val="-4"/>
          <w:sz w:val="22"/>
          <w:szCs w:val="22"/>
        </w:rPr>
        <w:t xml:space="preserve"> ponadto wskazać numer umowy, w oparciu o którą nastąpi płatność.</w:t>
      </w:r>
    </w:p>
    <w:p w14:paraId="48808942" w14:textId="4A0ADBA5" w:rsidR="0088791A" w:rsidRPr="00F13E8B" w:rsidRDefault="00AF49A5" w:rsidP="000B0E1D">
      <w:pPr>
        <w:pStyle w:val="Akapitzlist"/>
        <w:numPr>
          <w:ilvl w:val="0"/>
          <w:numId w:val="6"/>
        </w:numPr>
        <w:tabs>
          <w:tab w:val="num" w:pos="72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Datą zapłaty jest dzień obciążenia rachunku bankowego Zamawiającego.</w:t>
      </w:r>
    </w:p>
    <w:p w14:paraId="27224A90" w14:textId="77777777" w:rsidR="00E111CC" w:rsidRPr="00F13E8B" w:rsidRDefault="00E111CC" w:rsidP="00F13E8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9934775" w14:textId="5A6D96B1" w:rsidR="00E111CC" w:rsidRDefault="00E111CC" w:rsidP="00F13E8B">
      <w:pPr>
        <w:tabs>
          <w:tab w:val="center" w:pos="4536"/>
          <w:tab w:val="left" w:pos="5780"/>
        </w:tabs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  <w:r w:rsidRPr="00F13E8B">
        <w:rPr>
          <w:rFonts w:ascii="Arial" w:hAnsi="Arial" w:cs="Arial"/>
          <w:b/>
          <w:bCs/>
          <w:sz w:val="22"/>
          <w:szCs w:val="22"/>
          <w:lang w:val="x-none" w:eastAsia="x-none"/>
        </w:rPr>
        <w:t xml:space="preserve">§ </w:t>
      </w:r>
      <w:r w:rsidRPr="00F13E8B">
        <w:rPr>
          <w:rFonts w:ascii="Arial" w:hAnsi="Arial" w:cs="Arial"/>
          <w:b/>
          <w:bCs/>
          <w:sz w:val="22"/>
          <w:szCs w:val="22"/>
          <w:lang w:eastAsia="x-none"/>
        </w:rPr>
        <w:t>9</w:t>
      </w:r>
      <w:r w:rsidR="00AF49A5" w:rsidRPr="00F13E8B">
        <w:rPr>
          <w:rFonts w:ascii="Arial" w:hAnsi="Arial" w:cs="Arial"/>
          <w:b/>
          <w:bCs/>
          <w:sz w:val="22"/>
          <w:szCs w:val="22"/>
          <w:lang w:eastAsia="x-none"/>
        </w:rPr>
        <w:t>.</w:t>
      </w:r>
    </w:p>
    <w:p w14:paraId="1A41A70E" w14:textId="77777777" w:rsidR="00387A85" w:rsidRPr="00F13E8B" w:rsidRDefault="00387A85" w:rsidP="00F13E8B">
      <w:pPr>
        <w:tabs>
          <w:tab w:val="center" w:pos="4536"/>
          <w:tab w:val="left" w:pos="5780"/>
        </w:tabs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</w:p>
    <w:p w14:paraId="522948D7" w14:textId="77777777" w:rsidR="00E111CC" w:rsidRPr="00F13E8B" w:rsidRDefault="00E111CC" w:rsidP="000B0E1D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Jako upoważnionego przedstawiciela Zamawiającego w zakresie realizacji obowiązków umownych wyznacza się </w:t>
      </w:r>
    </w:p>
    <w:p w14:paraId="14DC4B2E" w14:textId="50873679" w:rsidR="00E111CC" w:rsidRPr="00F13E8B" w:rsidRDefault="00387A85" w:rsidP="00F13E8B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………………………………………………………………………….</w:t>
      </w:r>
    </w:p>
    <w:p w14:paraId="623CECD7" w14:textId="44629B33" w:rsidR="00E111CC" w:rsidRPr="00F13E8B" w:rsidRDefault="00E111CC" w:rsidP="000B0E1D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Jako upoważnionego przedstawiciela Wykonawcy w zakresie realizacji obowiązków umownych wyznacza się </w:t>
      </w:r>
      <w:r w:rsidRPr="00F13E8B">
        <w:rPr>
          <w:rFonts w:ascii="Arial" w:hAnsi="Arial" w:cs="Arial"/>
          <w:b/>
          <w:bCs/>
          <w:sz w:val="22"/>
          <w:szCs w:val="22"/>
        </w:rPr>
        <w:t xml:space="preserve">Justynę Sławińską  - tel. </w:t>
      </w:r>
      <w:r w:rsidR="00E80291">
        <w:rPr>
          <w:rFonts w:ascii="Arial" w:hAnsi="Arial" w:cs="Arial"/>
          <w:b/>
          <w:bCs/>
          <w:sz w:val="22"/>
          <w:szCs w:val="22"/>
        </w:rPr>
        <w:t>451 167 450.</w:t>
      </w:r>
    </w:p>
    <w:p w14:paraId="2780317B" w14:textId="77777777" w:rsidR="00AF49A5" w:rsidRPr="00F13E8B" w:rsidRDefault="00AF49A5" w:rsidP="00F13E8B">
      <w:pPr>
        <w:tabs>
          <w:tab w:val="center" w:pos="4536"/>
          <w:tab w:val="left" w:pos="5780"/>
        </w:tabs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x-none" w:eastAsia="x-none"/>
        </w:rPr>
      </w:pPr>
    </w:p>
    <w:p w14:paraId="5656D8BC" w14:textId="25401C08" w:rsidR="00E111CC" w:rsidRDefault="00E111CC" w:rsidP="00F13E8B">
      <w:pPr>
        <w:tabs>
          <w:tab w:val="center" w:pos="4536"/>
          <w:tab w:val="left" w:pos="5780"/>
        </w:tabs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  <w:r w:rsidRPr="00F13E8B">
        <w:rPr>
          <w:rFonts w:ascii="Arial" w:hAnsi="Arial" w:cs="Arial"/>
          <w:b/>
          <w:bCs/>
          <w:sz w:val="22"/>
          <w:szCs w:val="22"/>
          <w:lang w:val="x-none" w:eastAsia="x-none"/>
        </w:rPr>
        <w:t xml:space="preserve">§ </w:t>
      </w:r>
      <w:r w:rsidRPr="00F13E8B">
        <w:rPr>
          <w:rFonts w:ascii="Arial" w:hAnsi="Arial" w:cs="Arial"/>
          <w:b/>
          <w:bCs/>
          <w:sz w:val="22"/>
          <w:szCs w:val="22"/>
          <w:lang w:eastAsia="x-none"/>
        </w:rPr>
        <w:t>10</w:t>
      </w:r>
      <w:r w:rsidR="00AF49A5" w:rsidRPr="00F13E8B">
        <w:rPr>
          <w:rFonts w:ascii="Arial" w:hAnsi="Arial" w:cs="Arial"/>
          <w:b/>
          <w:bCs/>
          <w:sz w:val="22"/>
          <w:szCs w:val="22"/>
          <w:lang w:eastAsia="x-none"/>
        </w:rPr>
        <w:t>.</w:t>
      </w:r>
    </w:p>
    <w:p w14:paraId="50B89FF3" w14:textId="77777777" w:rsidR="00387A85" w:rsidRPr="00F13E8B" w:rsidRDefault="00387A85" w:rsidP="00F13E8B">
      <w:pPr>
        <w:tabs>
          <w:tab w:val="center" w:pos="4536"/>
          <w:tab w:val="left" w:pos="5780"/>
        </w:tabs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</w:p>
    <w:p w14:paraId="5CC57BF6" w14:textId="6A097E9F" w:rsidR="00E111CC" w:rsidRPr="00F13E8B" w:rsidRDefault="00E111CC" w:rsidP="00F13E8B">
      <w:pPr>
        <w:tabs>
          <w:tab w:val="left" w:pos="0"/>
        </w:tabs>
        <w:autoSpaceDN w:val="0"/>
        <w:adjustRightInd w:val="0"/>
        <w:spacing w:line="276" w:lineRule="auto"/>
        <w:jc w:val="both"/>
        <w:rPr>
          <w:rFonts w:ascii="Arial" w:hAnsi="Arial" w:cs="Arial"/>
          <w:spacing w:val="-2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Umowa  zostaje  zawarta  na </w:t>
      </w:r>
      <w:r w:rsidR="00AF49A5" w:rsidRPr="00F13E8B">
        <w:rPr>
          <w:rFonts w:ascii="Arial" w:hAnsi="Arial" w:cs="Arial"/>
          <w:sz w:val="22"/>
          <w:szCs w:val="22"/>
        </w:rPr>
        <w:t>czas oznaczony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Pr="00F13E8B">
        <w:rPr>
          <w:rFonts w:ascii="Arial" w:hAnsi="Arial" w:cs="Arial"/>
          <w:b/>
          <w:spacing w:val="-2"/>
          <w:sz w:val="22"/>
          <w:szCs w:val="22"/>
        </w:rPr>
        <w:t xml:space="preserve">od dnia 1 </w:t>
      </w:r>
      <w:r w:rsidR="00387A85">
        <w:rPr>
          <w:rFonts w:ascii="Arial" w:hAnsi="Arial" w:cs="Arial"/>
          <w:b/>
          <w:spacing w:val="-2"/>
          <w:sz w:val="22"/>
          <w:szCs w:val="22"/>
        </w:rPr>
        <w:t>stycznia</w:t>
      </w:r>
      <w:r w:rsidRPr="00F13E8B">
        <w:rPr>
          <w:rFonts w:ascii="Arial" w:hAnsi="Arial" w:cs="Arial"/>
          <w:b/>
          <w:spacing w:val="-2"/>
          <w:sz w:val="22"/>
          <w:szCs w:val="22"/>
        </w:rPr>
        <w:t xml:space="preserve"> 202</w:t>
      </w:r>
      <w:r w:rsidR="00387A85">
        <w:rPr>
          <w:rFonts w:ascii="Arial" w:hAnsi="Arial" w:cs="Arial"/>
          <w:b/>
          <w:spacing w:val="-2"/>
          <w:sz w:val="22"/>
          <w:szCs w:val="22"/>
        </w:rPr>
        <w:t>4</w:t>
      </w:r>
      <w:r w:rsidR="00AF49A5" w:rsidRPr="00F13E8B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F13E8B">
        <w:rPr>
          <w:rFonts w:ascii="Arial" w:hAnsi="Arial" w:cs="Arial"/>
          <w:b/>
          <w:spacing w:val="-2"/>
          <w:sz w:val="22"/>
          <w:szCs w:val="22"/>
        </w:rPr>
        <w:t>r.</w:t>
      </w:r>
      <w:r w:rsidR="00AF49A5" w:rsidRPr="00F13E8B">
        <w:rPr>
          <w:rFonts w:ascii="Arial" w:hAnsi="Arial" w:cs="Arial"/>
          <w:b/>
          <w:spacing w:val="-2"/>
          <w:sz w:val="22"/>
          <w:szCs w:val="22"/>
        </w:rPr>
        <w:t xml:space="preserve"> do dnia 31 grudnia 202</w:t>
      </w:r>
      <w:r w:rsidR="00387A85">
        <w:rPr>
          <w:rFonts w:ascii="Arial" w:hAnsi="Arial" w:cs="Arial"/>
          <w:b/>
          <w:spacing w:val="-2"/>
          <w:sz w:val="22"/>
          <w:szCs w:val="22"/>
        </w:rPr>
        <w:t>4</w:t>
      </w:r>
      <w:r w:rsidR="00AF49A5" w:rsidRPr="00F13E8B">
        <w:rPr>
          <w:rFonts w:ascii="Arial" w:hAnsi="Arial" w:cs="Arial"/>
          <w:b/>
          <w:spacing w:val="-2"/>
          <w:sz w:val="22"/>
          <w:szCs w:val="22"/>
        </w:rPr>
        <w:t xml:space="preserve"> r.</w:t>
      </w:r>
    </w:p>
    <w:p w14:paraId="48276E86" w14:textId="77777777" w:rsidR="00E111CC" w:rsidRPr="00F13E8B" w:rsidRDefault="00E111CC" w:rsidP="00F13E8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2391FD3" w14:textId="4F5EEDC5" w:rsidR="00F13E8B" w:rsidRDefault="00F13E8B" w:rsidP="00F13E8B">
      <w:pPr>
        <w:pStyle w:val="Tekstpodstawowy"/>
        <w:spacing w:line="276" w:lineRule="auto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F13E8B">
        <w:rPr>
          <w:rFonts w:ascii="Arial" w:hAnsi="Arial" w:cs="Arial"/>
          <w:b/>
          <w:sz w:val="22"/>
          <w:szCs w:val="22"/>
        </w:rPr>
        <w:t xml:space="preserve">§ </w:t>
      </w:r>
      <w:r w:rsidRPr="00F13E8B">
        <w:rPr>
          <w:rFonts w:ascii="Arial" w:hAnsi="Arial" w:cs="Arial"/>
          <w:b/>
          <w:sz w:val="22"/>
          <w:szCs w:val="22"/>
          <w:lang w:val="pl-PL"/>
        </w:rPr>
        <w:t>11.</w:t>
      </w:r>
    </w:p>
    <w:p w14:paraId="1C24930A" w14:textId="77777777" w:rsidR="00387A85" w:rsidRPr="00BC18E7" w:rsidRDefault="00387A85" w:rsidP="00F13E8B">
      <w:pPr>
        <w:pStyle w:val="Tekstpodstawowy"/>
        <w:spacing w:line="276" w:lineRule="auto"/>
        <w:jc w:val="center"/>
        <w:rPr>
          <w:rFonts w:ascii="Arial" w:hAnsi="Arial" w:cs="Arial"/>
          <w:bCs/>
          <w:sz w:val="22"/>
          <w:szCs w:val="22"/>
          <w:lang w:val="pl-PL"/>
        </w:rPr>
      </w:pPr>
    </w:p>
    <w:p w14:paraId="70B74375" w14:textId="7F11F2C4" w:rsidR="00BC18E7" w:rsidRPr="00E80291" w:rsidRDefault="00F13E8B" w:rsidP="00E80291">
      <w:pPr>
        <w:widowControl w:val="0"/>
        <w:shd w:val="clear" w:color="auto" w:fill="FFFFFF"/>
        <w:tabs>
          <w:tab w:val="left" w:pos="567"/>
          <w:tab w:val="left" w:pos="851"/>
        </w:tabs>
        <w:autoSpaceDE w:val="0"/>
        <w:autoSpaceDN w:val="0"/>
        <w:adjustRightInd w:val="0"/>
        <w:spacing w:line="276" w:lineRule="auto"/>
        <w:ind w:left="567" w:right="48" w:hanging="284"/>
        <w:jc w:val="both"/>
        <w:rPr>
          <w:rFonts w:ascii="Arial" w:hAnsi="Arial" w:cs="Arial"/>
          <w:bCs/>
          <w:sz w:val="22"/>
          <w:szCs w:val="22"/>
        </w:rPr>
      </w:pPr>
      <w:r w:rsidRPr="00BC18E7">
        <w:rPr>
          <w:rFonts w:ascii="Arial" w:hAnsi="Arial" w:cs="Arial"/>
          <w:bCs/>
          <w:sz w:val="22"/>
          <w:szCs w:val="22"/>
        </w:rPr>
        <w:t xml:space="preserve">1. </w:t>
      </w:r>
      <w:r w:rsidRPr="00E80291">
        <w:rPr>
          <w:rFonts w:ascii="Arial" w:hAnsi="Arial" w:cs="Arial"/>
          <w:bCs/>
          <w:sz w:val="22"/>
          <w:szCs w:val="22"/>
        </w:rPr>
        <w:tab/>
      </w:r>
      <w:r w:rsidR="00BC18E7" w:rsidRPr="00E80291">
        <w:rPr>
          <w:rFonts w:ascii="Arial" w:hAnsi="Arial" w:cs="Arial"/>
          <w:bCs/>
          <w:sz w:val="22"/>
          <w:szCs w:val="22"/>
        </w:rPr>
        <w:t xml:space="preserve">Wykonawca zapłaci Zamawiającemu karę umowną za zwłokę </w:t>
      </w:r>
      <w:r w:rsidR="00BC18E7" w:rsidRPr="00E80291">
        <w:rPr>
          <w:rFonts w:ascii="Arial" w:hAnsi="Arial" w:cs="Arial"/>
          <w:bCs/>
          <w:sz w:val="22"/>
          <w:szCs w:val="22"/>
          <w:lang w:bidi="pl-PL"/>
        </w:rPr>
        <w:t xml:space="preserve">Wykonawcy w pełnym wyposażeniu nieruchomości w zintegrowany system zabezpieczenia technicznego </w:t>
      </w:r>
      <w:r w:rsidR="00BC18E7" w:rsidRPr="00E80291">
        <w:rPr>
          <w:rFonts w:ascii="Arial" w:hAnsi="Arial" w:cs="Arial"/>
          <w:bCs/>
          <w:sz w:val="22"/>
          <w:szCs w:val="22"/>
          <w:lang w:bidi="pl-PL"/>
        </w:rPr>
        <w:lastRenderedPageBreak/>
        <w:t>obiektu w wysokości 1 % wartości umowy brutto, o której mowa w § 7 ust. 3 umowy.</w:t>
      </w:r>
    </w:p>
    <w:p w14:paraId="1486E408" w14:textId="2523C59C" w:rsidR="00F13E8B" w:rsidRPr="00E80291" w:rsidRDefault="00BC18E7" w:rsidP="00BC18E7">
      <w:pPr>
        <w:widowControl w:val="0"/>
        <w:shd w:val="clear" w:color="auto" w:fill="FFFFFF"/>
        <w:tabs>
          <w:tab w:val="left" w:pos="567"/>
          <w:tab w:val="left" w:pos="851"/>
        </w:tabs>
        <w:autoSpaceDE w:val="0"/>
        <w:autoSpaceDN w:val="0"/>
        <w:adjustRightInd w:val="0"/>
        <w:spacing w:line="276" w:lineRule="auto"/>
        <w:ind w:left="567" w:right="48" w:hanging="567"/>
        <w:jc w:val="both"/>
        <w:rPr>
          <w:rFonts w:ascii="Arial" w:hAnsi="Arial" w:cs="Arial"/>
          <w:bCs/>
          <w:sz w:val="22"/>
          <w:szCs w:val="22"/>
          <w:lang w:bidi="pl-PL"/>
        </w:rPr>
      </w:pPr>
      <w:r w:rsidRPr="00E80291">
        <w:rPr>
          <w:rFonts w:ascii="Arial" w:hAnsi="Arial" w:cs="Arial"/>
          <w:bCs/>
          <w:sz w:val="22"/>
          <w:szCs w:val="22"/>
        </w:rPr>
        <w:t>2.</w:t>
      </w:r>
      <w:r w:rsidRPr="00E80291">
        <w:rPr>
          <w:rFonts w:ascii="Arial" w:hAnsi="Arial" w:cs="Arial"/>
          <w:bCs/>
          <w:sz w:val="22"/>
          <w:szCs w:val="22"/>
        </w:rPr>
        <w:tab/>
      </w:r>
      <w:r w:rsidR="00F13E8B" w:rsidRPr="00E80291">
        <w:rPr>
          <w:rFonts w:ascii="Arial" w:hAnsi="Arial" w:cs="Arial"/>
          <w:bCs/>
          <w:sz w:val="22"/>
          <w:szCs w:val="22"/>
        </w:rPr>
        <w:t xml:space="preserve">Wykonawca zapłaci Zamawiającemu karę umowną </w:t>
      </w:r>
      <w:r w:rsidR="00F13E8B" w:rsidRPr="00E80291">
        <w:rPr>
          <w:rFonts w:ascii="Arial" w:hAnsi="Arial" w:cs="Arial"/>
          <w:bCs/>
          <w:sz w:val="22"/>
          <w:szCs w:val="22"/>
          <w:lang w:bidi="pl-PL"/>
        </w:rPr>
        <w:t>w przypadku wypowiedzenia umowy przez Zamawiającego w trybie natychmiastowym z winy Wykonawcy w wysokości 15 % wartości umowy brutto, o której mowa w § 7 ust. 3 umowy.</w:t>
      </w:r>
    </w:p>
    <w:p w14:paraId="278E8EA9" w14:textId="56A90A7B" w:rsidR="00BC18E7" w:rsidRPr="00E80291" w:rsidRDefault="00BC18E7" w:rsidP="00BC18E7">
      <w:pPr>
        <w:widowControl w:val="0"/>
        <w:shd w:val="clear" w:color="auto" w:fill="FFFFFF"/>
        <w:tabs>
          <w:tab w:val="left" w:pos="567"/>
          <w:tab w:val="left" w:pos="851"/>
        </w:tabs>
        <w:autoSpaceDE w:val="0"/>
        <w:autoSpaceDN w:val="0"/>
        <w:adjustRightInd w:val="0"/>
        <w:spacing w:line="276" w:lineRule="auto"/>
        <w:ind w:left="567" w:right="48" w:hanging="567"/>
        <w:jc w:val="both"/>
        <w:rPr>
          <w:rFonts w:ascii="Arial" w:hAnsi="Arial" w:cs="Arial"/>
          <w:bCs/>
          <w:sz w:val="22"/>
          <w:szCs w:val="22"/>
          <w:lang w:bidi="pl-PL"/>
        </w:rPr>
      </w:pPr>
      <w:r w:rsidRPr="00E80291">
        <w:rPr>
          <w:rFonts w:ascii="Arial" w:hAnsi="Arial" w:cs="Arial"/>
          <w:bCs/>
          <w:sz w:val="22"/>
          <w:szCs w:val="22"/>
          <w:lang w:bidi="pl-PL"/>
        </w:rPr>
        <w:t xml:space="preserve">3.      </w:t>
      </w:r>
      <w:r w:rsidRPr="00E80291">
        <w:rPr>
          <w:rFonts w:ascii="Arial" w:hAnsi="Arial" w:cs="Arial"/>
          <w:bCs/>
          <w:sz w:val="22"/>
          <w:szCs w:val="22"/>
          <w:lang w:bidi="pl-PL"/>
        </w:rPr>
        <w:tab/>
        <w:t>Wykonawca zapłaci Zamawiającemu karę umowną w przypadku odstąpienia od Umowy przez którąkolwiek ze stron z przyczyn leżących po stronie Wykonawcy w wysokości 15 % wartości umowy brutto, o której mowa w § 7 ust. 3 umowy.</w:t>
      </w:r>
    </w:p>
    <w:p w14:paraId="75062672" w14:textId="6F133BAC" w:rsidR="00BC18E7" w:rsidRPr="00E80291" w:rsidRDefault="00BC18E7" w:rsidP="00BC18E7">
      <w:pPr>
        <w:spacing w:line="276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E80291">
        <w:rPr>
          <w:rFonts w:ascii="Arial" w:hAnsi="Arial" w:cs="Arial"/>
          <w:bCs/>
          <w:sz w:val="22"/>
          <w:szCs w:val="22"/>
          <w:lang w:bidi="pl-PL"/>
        </w:rPr>
        <w:t>4.</w:t>
      </w:r>
      <w:r w:rsidRPr="00E80291">
        <w:rPr>
          <w:rFonts w:ascii="Arial" w:hAnsi="Arial" w:cs="Arial"/>
          <w:bCs/>
          <w:sz w:val="22"/>
          <w:szCs w:val="22"/>
        </w:rPr>
        <w:t xml:space="preserve">      Łączna suma naliczonych kar umownych nie może przekroczyć 15 % </w:t>
      </w:r>
      <w:r w:rsidRPr="00E80291">
        <w:rPr>
          <w:rFonts w:ascii="Arial" w:hAnsi="Arial" w:cs="Arial"/>
          <w:bCs/>
          <w:sz w:val="22"/>
          <w:szCs w:val="22"/>
          <w:lang w:bidi="pl-PL"/>
        </w:rPr>
        <w:t>wartości umowy brutto, o której mowa w § 7 ust. 3 umowy.</w:t>
      </w:r>
    </w:p>
    <w:p w14:paraId="07FDD768" w14:textId="4F5B7DD2" w:rsidR="00BC18E7" w:rsidRPr="00E80291" w:rsidRDefault="00BC18E7" w:rsidP="00BC18E7">
      <w:pPr>
        <w:pStyle w:val="Akapitzlist"/>
        <w:numPr>
          <w:ilvl w:val="0"/>
          <w:numId w:val="11"/>
        </w:numPr>
        <w:spacing w:line="276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E80291">
        <w:rPr>
          <w:rFonts w:ascii="Arial" w:hAnsi="Arial" w:cs="Arial"/>
          <w:bCs/>
          <w:sz w:val="22"/>
          <w:szCs w:val="22"/>
        </w:rPr>
        <w:t>Zamawiający ma możliwość dochodzenia od Wykonawcy odszkodowania przewyższającego wysokość zastrzeżonych kar umownych oraz odszkodowania z tytułów nieobjętych karami umownymi, za działania lub zaniechania Wykonawcy pozostające w związku przyczynowo - skutkowym z zaistniałą szkodą.</w:t>
      </w:r>
    </w:p>
    <w:p w14:paraId="303D6B27" w14:textId="77777777" w:rsidR="00BC18E7" w:rsidRPr="00E80291" w:rsidRDefault="00BC18E7" w:rsidP="00BC18E7">
      <w:pPr>
        <w:numPr>
          <w:ilvl w:val="0"/>
          <w:numId w:val="11"/>
        </w:numPr>
        <w:spacing w:line="276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E80291">
        <w:rPr>
          <w:rFonts w:ascii="Arial" w:hAnsi="Arial" w:cs="Arial"/>
          <w:bCs/>
          <w:sz w:val="22"/>
          <w:szCs w:val="22"/>
        </w:rPr>
        <w:t>Kary umowne stają się wymagalne w pierwszym dniu kiedy możliwe jest ich naliczenie, w przypadku kar za zwłokę z każdym dniem.</w:t>
      </w:r>
    </w:p>
    <w:p w14:paraId="4FD98FA7" w14:textId="29410184" w:rsidR="00F13E8B" w:rsidRPr="00E80291" w:rsidRDefault="00BC18E7" w:rsidP="00737EAF">
      <w:pPr>
        <w:shd w:val="clear" w:color="auto" w:fill="FFFFFF"/>
        <w:tabs>
          <w:tab w:val="left" w:pos="993"/>
        </w:tabs>
        <w:spacing w:line="276" w:lineRule="auto"/>
        <w:ind w:left="567" w:right="48" w:hanging="567"/>
        <w:jc w:val="both"/>
        <w:rPr>
          <w:rFonts w:ascii="Arial" w:hAnsi="Arial" w:cs="Arial"/>
          <w:bCs/>
          <w:sz w:val="22"/>
          <w:szCs w:val="22"/>
        </w:rPr>
      </w:pPr>
      <w:r w:rsidRPr="00E80291">
        <w:rPr>
          <w:rFonts w:ascii="Arial" w:hAnsi="Arial" w:cs="Arial"/>
          <w:bCs/>
          <w:sz w:val="22"/>
          <w:szCs w:val="22"/>
        </w:rPr>
        <w:t xml:space="preserve">7. </w:t>
      </w:r>
      <w:r w:rsidR="00737EAF" w:rsidRPr="00E80291">
        <w:rPr>
          <w:rFonts w:ascii="Arial" w:hAnsi="Arial" w:cs="Arial"/>
          <w:bCs/>
          <w:sz w:val="22"/>
          <w:szCs w:val="22"/>
        </w:rPr>
        <w:tab/>
      </w:r>
      <w:r w:rsidR="00F13E8B" w:rsidRPr="00E80291">
        <w:rPr>
          <w:rFonts w:ascii="Arial" w:hAnsi="Arial" w:cs="Arial"/>
          <w:sz w:val="22"/>
          <w:szCs w:val="22"/>
        </w:rPr>
        <w:t>Wykonawca wyraża zgodę na potrącenie naliczonej kary umownej z wynagrodzenia za wykonanie przedmiotu umowy, bez odrębnego wezwania do zapłaty.</w:t>
      </w:r>
    </w:p>
    <w:p w14:paraId="19D60A5B" w14:textId="77777777" w:rsidR="00F13E8B" w:rsidRPr="00E80291" w:rsidRDefault="00F13E8B" w:rsidP="00F13E8B">
      <w:pPr>
        <w:spacing w:line="276" w:lineRule="auto"/>
        <w:rPr>
          <w:rFonts w:ascii="Arial" w:hAnsi="Arial" w:cs="Arial"/>
          <w:sz w:val="22"/>
          <w:szCs w:val="22"/>
        </w:rPr>
      </w:pPr>
    </w:p>
    <w:p w14:paraId="2BC7F468" w14:textId="1C852E32" w:rsidR="00E111CC" w:rsidRPr="00E80291" w:rsidRDefault="00E111CC" w:rsidP="00F13E8B">
      <w:pPr>
        <w:spacing w:line="276" w:lineRule="auto"/>
        <w:ind w:left="284" w:hanging="284"/>
        <w:jc w:val="center"/>
        <w:rPr>
          <w:rFonts w:ascii="Arial" w:hAnsi="Arial" w:cs="Arial"/>
          <w:b/>
          <w:bCs/>
          <w:sz w:val="22"/>
          <w:szCs w:val="22"/>
        </w:rPr>
      </w:pPr>
      <w:r w:rsidRPr="00E80291">
        <w:rPr>
          <w:rFonts w:ascii="Arial" w:hAnsi="Arial" w:cs="Arial"/>
          <w:b/>
          <w:bCs/>
          <w:sz w:val="22"/>
          <w:szCs w:val="22"/>
        </w:rPr>
        <w:t>§ 1</w:t>
      </w:r>
      <w:r w:rsidR="00C0379A" w:rsidRPr="00E80291">
        <w:rPr>
          <w:rFonts w:ascii="Arial" w:hAnsi="Arial" w:cs="Arial"/>
          <w:b/>
          <w:bCs/>
          <w:sz w:val="22"/>
          <w:szCs w:val="22"/>
        </w:rPr>
        <w:t>2</w:t>
      </w:r>
      <w:r w:rsidR="00AF49A5" w:rsidRPr="00E80291">
        <w:rPr>
          <w:rFonts w:ascii="Arial" w:hAnsi="Arial" w:cs="Arial"/>
          <w:b/>
          <w:bCs/>
          <w:sz w:val="22"/>
          <w:szCs w:val="22"/>
        </w:rPr>
        <w:t>.</w:t>
      </w:r>
    </w:p>
    <w:p w14:paraId="50747C91" w14:textId="77777777" w:rsidR="00387A85" w:rsidRPr="00E80291" w:rsidRDefault="00387A85" w:rsidP="00F13E8B">
      <w:pPr>
        <w:spacing w:line="276" w:lineRule="auto"/>
        <w:ind w:left="284" w:hanging="284"/>
        <w:jc w:val="center"/>
        <w:rPr>
          <w:rFonts w:ascii="Arial" w:hAnsi="Arial" w:cs="Arial"/>
          <w:b/>
          <w:bCs/>
          <w:sz w:val="22"/>
          <w:szCs w:val="22"/>
        </w:rPr>
      </w:pPr>
    </w:p>
    <w:p w14:paraId="4A06F8F2" w14:textId="0EB3B5FC" w:rsidR="00BC18E7" w:rsidRPr="00E80291" w:rsidRDefault="00E111CC" w:rsidP="00BC18E7">
      <w:pPr>
        <w:pStyle w:val="Akapitzlist"/>
        <w:numPr>
          <w:ilvl w:val="6"/>
          <w:numId w:val="11"/>
        </w:numPr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E80291">
        <w:rPr>
          <w:rFonts w:ascii="Arial" w:hAnsi="Arial" w:cs="Arial"/>
          <w:sz w:val="22"/>
          <w:szCs w:val="22"/>
        </w:rPr>
        <w:t xml:space="preserve">Zamawiającemu przysługuje prawo </w:t>
      </w:r>
      <w:r w:rsidR="00AF49A5" w:rsidRPr="00E80291">
        <w:rPr>
          <w:rFonts w:ascii="Arial" w:hAnsi="Arial" w:cs="Arial"/>
          <w:sz w:val="22"/>
          <w:szCs w:val="22"/>
        </w:rPr>
        <w:t xml:space="preserve">wypowiedzenia </w:t>
      </w:r>
      <w:r w:rsidR="00737EAF" w:rsidRPr="00E80291">
        <w:rPr>
          <w:rFonts w:ascii="Arial" w:hAnsi="Arial" w:cs="Arial"/>
          <w:sz w:val="22"/>
          <w:szCs w:val="22"/>
        </w:rPr>
        <w:t>U</w:t>
      </w:r>
      <w:r w:rsidR="00AF49A5" w:rsidRPr="00E80291">
        <w:rPr>
          <w:rFonts w:ascii="Arial" w:hAnsi="Arial" w:cs="Arial"/>
          <w:sz w:val="22"/>
          <w:szCs w:val="22"/>
        </w:rPr>
        <w:t>mowy</w:t>
      </w:r>
      <w:r w:rsidRPr="00E80291">
        <w:rPr>
          <w:rFonts w:ascii="Arial" w:hAnsi="Arial" w:cs="Arial"/>
          <w:sz w:val="22"/>
          <w:szCs w:val="22"/>
        </w:rPr>
        <w:t xml:space="preserve"> ze skutkiem natychmiastowym </w:t>
      </w:r>
      <w:r w:rsidR="00AF49A5" w:rsidRPr="00E80291">
        <w:rPr>
          <w:rFonts w:ascii="Arial" w:hAnsi="Arial" w:cs="Arial"/>
          <w:sz w:val="22"/>
          <w:szCs w:val="22"/>
        </w:rPr>
        <w:t xml:space="preserve">z winy Wykonawcy </w:t>
      </w:r>
      <w:r w:rsidRPr="00E80291">
        <w:rPr>
          <w:rFonts w:ascii="Arial" w:hAnsi="Arial" w:cs="Arial"/>
          <w:sz w:val="22"/>
          <w:szCs w:val="22"/>
        </w:rPr>
        <w:t>w przypadku</w:t>
      </w:r>
      <w:r w:rsidR="00BC18E7" w:rsidRPr="00E80291">
        <w:rPr>
          <w:rFonts w:ascii="Arial" w:hAnsi="Arial" w:cs="Arial"/>
          <w:sz w:val="22"/>
          <w:szCs w:val="22"/>
        </w:rPr>
        <w:t xml:space="preserve"> </w:t>
      </w:r>
      <w:r w:rsidRPr="00E80291">
        <w:rPr>
          <w:rFonts w:ascii="Arial" w:hAnsi="Arial" w:cs="Arial"/>
          <w:sz w:val="22"/>
          <w:szCs w:val="22"/>
        </w:rPr>
        <w:t>nie wywiązywania się bądź nienależytego wywiązywania się przez Wykonawcę z obowiązków  wynikających  z umowy</w:t>
      </w:r>
      <w:r w:rsidR="00C0379A" w:rsidRPr="00E80291">
        <w:rPr>
          <w:rFonts w:ascii="Arial" w:hAnsi="Arial" w:cs="Arial"/>
          <w:sz w:val="22"/>
          <w:szCs w:val="22"/>
        </w:rPr>
        <w:t xml:space="preserve"> - po wcześniejszym bezskutecznym wezwaniu do należytego wykonywania umowy.</w:t>
      </w:r>
    </w:p>
    <w:p w14:paraId="37675A4E" w14:textId="697196B4" w:rsidR="00BC18E7" w:rsidRPr="00BC18E7" w:rsidRDefault="00BC18E7" w:rsidP="00BC18E7">
      <w:pPr>
        <w:pStyle w:val="Akapitzlist"/>
        <w:numPr>
          <w:ilvl w:val="6"/>
          <w:numId w:val="11"/>
        </w:numPr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BC18E7">
        <w:rPr>
          <w:rFonts w:ascii="Arial" w:hAnsi="Arial" w:cs="Arial"/>
          <w:sz w:val="22"/>
          <w:szCs w:val="22"/>
        </w:rPr>
        <w:t>Zamawiającemu przysługuje ponadto możliwość rozwiązania Umowy za miesięcznym okresem wypowiedzenia ze skutkiem na koniec miesiąca kalendarzowego w przypadku zmiany sposobu wykorzystywania nieruchomości objętej Umową lub jej części w szczególności w związku z uruchomieniem bazy noclegowej dla grup zorganizowanych lub rozpoczęciem prowadzenia na terenie nieruchomości działalności gastronomicznej przez Zamawiającego lub podmiot trzeci.</w:t>
      </w:r>
    </w:p>
    <w:p w14:paraId="521FD28A" w14:textId="6F5A4617" w:rsidR="00BC18E7" w:rsidRPr="00E80291" w:rsidRDefault="00BC18E7" w:rsidP="00BC18E7">
      <w:pPr>
        <w:pStyle w:val="Akapitzlist"/>
        <w:numPr>
          <w:ilvl w:val="6"/>
          <w:numId w:val="11"/>
        </w:numPr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E80291">
        <w:rPr>
          <w:rFonts w:ascii="Arial" w:hAnsi="Arial" w:cs="Arial"/>
          <w:sz w:val="22"/>
          <w:szCs w:val="22"/>
        </w:rPr>
        <w:t xml:space="preserve">Poza przypadkami prawem określonymi, Zamawiającemu przysługuje prawo do odstąpienia od Umowy </w:t>
      </w:r>
      <w:r w:rsidR="00737EAF" w:rsidRPr="00E80291">
        <w:rPr>
          <w:rFonts w:ascii="Arial" w:hAnsi="Arial" w:cs="Arial"/>
          <w:sz w:val="22"/>
          <w:szCs w:val="22"/>
        </w:rPr>
        <w:t xml:space="preserve">z przyczyn leżących po stronie Wykonawcy </w:t>
      </w:r>
      <w:r w:rsidRPr="00E80291">
        <w:rPr>
          <w:rFonts w:ascii="Arial" w:hAnsi="Arial" w:cs="Arial"/>
          <w:sz w:val="22"/>
          <w:szCs w:val="22"/>
        </w:rPr>
        <w:t>w przypadku zwłoki o której mowa w § 11 ust. 1 Umowy.</w:t>
      </w:r>
    </w:p>
    <w:p w14:paraId="54EC7ED5" w14:textId="77777777" w:rsidR="00AC7798" w:rsidRPr="00F13E8B" w:rsidRDefault="00AC7798" w:rsidP="00F13E8B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0FCA9436" w14:textId="6AF6FEE2" w:rsidR="007B0377" w:rsidRDefault="000524D1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§ 1</w:t>
      </w:r>
      <w:r w:rsidR="00F13E8B" w:rsidRPr="00F13E8B">
        <w:rPr>
          <w:rFonts w:ascii="Arial" w:hAnsi="Arial" w:cs="Arial"/>
          <w:b/>
          <w:bCs/>
          <w:sz w:val="22"/>
          <w:szCs w:val="22"/>
        </w:rPr>
        <w:t>3.</w:t>
      </w:r>
    </w:p>
    <w:p w14:paraId="4AF6D39A" w14:textId="77777777" w:rsidR="00387A85" w:rsidRPr="00F13E8B" w:rsidRDefault="00387A85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C6DD6B8" w14:textId="0B4C3C20" w:rsidR="007B0377" w:rsidRPr="00F13E8B" w:rsidRDefault="007B0377" w:rsidP="00F13E8B">
      <w:pPr>
        <w:autoSpaceDE w:val="0"/>
        <w:autoSpaceDN w:val="0"/>
        <w:adjustRightInd w:val="0"/>
        <w:spacing w:line="276" w:lineRule="auto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1.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="00A95C88" w:rsidRPr="00F13E8B">
        <w:rPr>
          <w:rFonts w:ascii="Arial" w:hAnsi="Arial" w:cs="Arial"/>
          <w:sz w:val="22"/>
          <w:szCs w:val="22"/>
        </w:rPr>
        <w:t xml:space="preserve">    </w:t>
      </w:r>
      <w:r w:rsidR="00F13E8B" w:rsidRPr="00F13E8B">
        <w:rPr>
          <w:rFonts w:ascii="Arial" w:hAnsi="Arial" w:cs="Arial"/>
          <w:sz w:val="22"/>
          <w:szCs w:val="22"/>
        </w:rPr>
        <w:tab/>
      </w:r>
      <w:r w:rsidRPr="00F13E8B">
        <w:rPr>
          <w:rFonts w:ascii="Arial" w:hAnsi="Arial" w:cs="Arial"/>
          <w:sz w:val="22"/>
          <w:szCs w:val="22"/>
        </w:rPr>
        <w:t>Wszelkie informacje uzyskane przez Wykonawcę w związku z realizacją niniejszej Umowy mogą być wykorzystywane tylko w celu jej realizacji. Wykonawca będzie zachowywał zasady najściślejszej poufności w stosunku do wszystkich uzyskanych informacji. Z zastrzeżeniem postanowień ust. 2. niniejszego paragrafu, w okresie obowiązywania Umowy oraz po jej wygaśnięciu lub rozwiązaniu Wykonawca nie będzie publikować, przekazywać, ujawniać ani udzielać żadnych informacji, które uzyska w związku z realizacją niniejszej Umowy.</w:t>
      </w:r>
    </w:p>
    <w:p w14:paraId="4CD34C07" w14:textId="77777777" w:rsidR="007B0377" w:rsidRPr="00F13E8B" w:rsidRDefault="007B0377" w:rsidP="00F13E8B">
      <w:pPr>
        <w:autoSpaceDE w:val="0"/>
        <w:autoSpaceDN w:val="0"/>
        <w:adjustRightInd w:val="0"/>
        <w:spacing w:line="276" w:lineRule="auto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2.</w:t>
      </w:r>
      <w:r w:rsidRPr="00F13E8B">
        <w:rPr>
          <w:rFonts w:ascii="Arial" w:hAnsi="Arial" w:cs="Arial"/>
          <w:b/>
          <w:sz w:val="22"/>
          <w:szCs w:val="22"/>
        </w:rPr>
        <w:tab/>
      </w:r>
      <w:r w:rsidRPr="00F13E8B">
        <w:rPr>
          <w:rFonts w:ascii="Arial" w:hAnsi="Arial" w:cs="Arial"/>
          <w:sz w:val="22"/>
          <w:szCs w:val="22"/>
        </w:rPr>
        <w:t>Postanowienia, zawarte w niniejszym paragrafie, nie będą stanowiły przeszkody dla Wykonawcy w ujawnianiu:</w:t>
      </w:r>
    </w:p>
    <w:p w14:paraId="611873B2" w14:textId="77777777" w:rsidR="007B0377" w:rsidRPr="00F13E8B" w:rsidRDefault="007B0377" w:rsidP="00F13E8B">
      <w:pPr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1)</w:t>
      </w:r>
      <w:r w:rsidRPr="00F13E8B">
        <w:rPr>
          <w:rFonts w:ascii="Arial" w:hAnsi="Arial" w:cs="Arial"/>
          <w:sz w:val="22"/>
          <w:szCs w:val="22"/>
        </w:rPr>
        <w:t xml:space="preserve"> informacji, która jest powszechnie znana,</w:t>
      </w:r>
    </w:p>
    <w:p w14:paraId="021B54A0" w14:textId="77777777" w:rsidR="007B0377" w:rsidRPr="00F13E8B" w:rsidRDefault="007B0377" w:rsidP="00F13E8B">
      <w:pPr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2)</w:t>
      </w:r>
      <w:r w:rsidRPr="00F13E8B">
        <w:rPr>
          <w:rFonts w:ascii="Arial" w:hAnsi="Arial" w:cs="Arial"/>
          <w:sz w:val="22"/>
          <w:szCs w:val="22"/>
        </w:rPr>
        <w:t xml:space="preserve"> informacji ujawnionej za pisemną zgodą Zamawiającego,</w:t>
      </w:r>
    </w:p>
    <w:p w14:paraId="6D8A333F" w14:textId="77777777" w:rsidR="007B0377" w:rsidRPr="00F13E8B" w:rsidRDefault="007B0377" w:rsidP="00F13E8B">
      <w:pPr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lastRenderedPageBreak/>
        <w:t>3)</w:t>
      </w:r>
      <w:r w:rsidRPr="00F13E8B">
        <w:rPr>
          <w:rFonts w:ascii="Arial" w:hAnsi="Arial" w:cs="Arial"/>
          <w:sz w:val="22"/>
          <w:szCs w:val="22"/>
        </w:rPr>
        <w:t xml:space="preserve"> informacji ujawnionej zgodnie z wymogami obowiązującego prawa.</w:t>
      </w:r>
    </w:p>
    <w:p w14:paraId="69DCEFC6" w14:textId="072A0E2E" w:rsidR="007B0377" w:rsidRPr="00F13E8B" w:rsidRDefault="007B0377" w:rsidP="00F13E8B">
      <w:pPr>
        <w:autoSpaceDE w:val="0"/>
        <w:autoSpaceDN w:val="0"/>
        <w:adjustRightInd w:val="0"/>
        <w:spacing w:line="276" w:lineRule="auto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3.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="00A23E41" w:rsidRPr="00F13E8B">
        <w:rPr>
          <w:rFonts w:ascii="Arial" w:hAnsi="Arial" w:cs="Arial"/>
          <w:sz w:val="22"/>
          <w:szCs w:val="22"/>
        </w:rPr>
        <w:t xml:space="preserve">    </w:t>
      </w:r>
      <w:r w:rsidR="00F13E8B" w:rsidRPr="00F13E8B">
        <w:rPr>
          <w:rFonts w:ascii="Arial" w:hAnsi="Arial" w:cs="Arial"/>
          <w:sz w:val="22"/>
          <w:szCs w:val="22"/>
        </w:rPr>
        <w:tab/>
      </w:r>
      <w:r w:rsidRPr="00F13E8B">
        <w:rPr>
          <w:rFonts w:ascii="Arial" w:hAnsi="Arial" w:cs="Arial"/>
          <w:sz w:val="22"/>
          <w:szCs w:val="22"/>
        </w:rPr>
        <w:t>Jeżeli w związku z realizacją Umowy zaistnieje konieczność uzyskania przez Wykonawcę informacji niejawnych, stanowiących tajemnicę służbową Zamawiającego, pracownicy Wykonawcy lub podwykonawcy spełnią wszystkie wymagania, wynikające z przepisów powszechnie obowiązujących i wprowadzonych na ich podstawie regulacji obowiązujących u Zamawiającego, niezbędne do uzyskania dostępu do tych informacji. Jednocześnie Wykonawca zapewni bezpieczne przetwarzanie tych informacji przez swoich pracowników lub podwykonawców.</w:t>
      </w:r>
    </w:p>
    <w:p w14:paraId="5BE76176" w14:textId="25077350" w:rsidR="007B0377" w:rsidRPr="00F13E8B" w:rsidRDefault="007B0377" w:rsidP="00F13E8B">
      <w:pPr>
        <w:widowControl w:val="0"/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4.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Pr="00F13E8B">
        <w:rPr>
          <w:rFonts w:ascii="Arial" w:hAnsi="Arial" w:cs="Arial"/>
          <w:sz w:val="22"/>
          <w:szCs w:val="22"/>
        </w:rPr>
        <w:tab/>
        <w:t>W przypadku przetwarzania przez Wykonawcę lub podwykonawcę danych osobowych, których administratorem jest  Zamawiający, będą oni przestrzegać przepisów wskazanych w ustawie z dnia 10 maja 2018 r. o ochronie danych osobowych (j.t. Dz.U. 2018, poz.1000 z póżn.zm.) oraz w rozporządzeniu Parlamentu Europejskiego i Rady (UE) 2016/679 z dnia 27 kwietnia 2016 r. w sprawie ochrony osób fizycznych w związku z przetwarzaniem danych osobowych i w sprawie swobodnego przepływu takich danych oraz uchylenia dyrektywy 95/46/WE (RODO) (Dz. U. UE. L. z 2016 r. Nr 119, str. 1).</w:t>
      </w:r>
    </w:p>
    <w:p w14:paraId="5692C03C" w14:textId="3CE5377C" w:rsidR="007B0377" w:rsidRPr="00F13E8B" w:rsidRDefault="007B0377" w:rsidP="00F13E8B">
      <w:pPr>
        <w:widowControl w:val="0"/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5.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="00A23E41" w:rsidRPr="00F13E8B">
        <w:rPr>
          <w:rFonts w:ascii="Arial" w:hAnsi="Arial" w:cs="Arial"/>
          <w:sz w:val="22"/>
          <w:szCs w:val="22"/>
        </w:rPr>
        <w:t xml:space="preserve">   </w:t>
      </w:r>
      <w:r w:rsidRPr="00F13E8B">
        <w:rPr>
          <w:rFonts w:ascii="Arial" w:hAnsi="Arial" w:cs="Arial"/>
          <w:sz w:val="22"/>
          <w:szCs w:val="22"/>
        </w:rPr>
        <w:t>Wykonawca odpowiada za podjęcie wszelkich niezbędnych środków zapewniających dochowanie zobowiązań określonych w niniejszym paragrafie przez swoich pracowników lub podwykonawców.</w:t>
      </w:r>
    </w:p>
    <w:p w14:paraId="56E5ABDE" w14:textId="77777777" w:rsidR="007B0377" w:rsidRPr="00F13E8B" w:rsidRDefault="007B0377" w:rsidP="00F13E8B">
      <w:pPr>
        <w:widowControl w:val="0"/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6.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Pr="00F13E8B">
        <w:rPr>
          <w:rFonts w:ascii="Arial" w:hAnsi="Arial" w:cs="Arial"/>
          <w:sz w:val="22"/>
          <w:szCs w:val="22"/>
        </w:rPr>
        <w:tab/>
        <w:t>Wykonawca odpowiada za szkody jakie powstaną wobec Zamawiającego lub osób trzecich w wyniku niezgodnego z prawem i niniejszą Umową przekazywania powierzonych danych.</w:t>
      </w:r>
    </w:p>
    <w:p w14:paraId="30ECA156" w14:textId="77777777" w:rsidR="007B0377" w:rsidRPr="00F13E8B" w:rsidRDefault="007B0377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0F62089" w14:textId="7755749E" w:rsidR="007B0377" w:rsidRDefault="007B0377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§ 1</w:t>
      </w:r>
      <w:r w:rsidR="00F13E8B" w:rsidRPr="00F13E8B">
        <w:rPr>
          <w:rFonts w:ascii="Arial" w:hAnsi="Arial" w:cs="Arial"/>
          <w:b/>
          <w:bCs/>
          <w:sz w:val="22"/>
          <w:szCs w:val="22"/>
        </w:rPr>
        <w:t>4</w:t>
      </w:r>
      <w:r w:rsidR="00AF49A5" w:rsidRPr="00F13E8B">
        <w:rPr>
          <w:rFonts w:ascii="Arial" w:hAnsi="Arial" w:cs="Arial"/>
          <w:b/>
          <w:bCs/>
          <w:sz w:val="22"/>
          <w:szCs w:val="22"/>
        </w:rPr>
        <w:t>.</w:t>
      </w:r>
    </w:p>
    <w:p w14:paraId="514E99CA" w14:textId="77777777" w:rsidR="00387A85" w:rsidRPr="00F13E8B" w:rsidRDefault="00387A85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AE99BA6" w14:textId="77777777" w:rsidR="000524D1" w:rsidRPr="00F13E8B" w:rsidRDefault="000524D1" w:rsidP="000B0E1D">
      <w:pPr>
        <w:numPr>
          <w:ilvl w:val="0"/>
          <w:numId w:val="1"/>
        </w:numPr>
        <w:tabs>
          <w:tab w:val="left" w:pos="567"/>
          <w:tab w:val="left" w:pos="709"/>
          <w:tab w:val="left" w:pos="3600"/>
        </w:tabs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Strony oświadczają, że ich adresy do doręczeń wskazane </w:t>
      </w:r>
      <w:r w:rsidR="009C4141" w:rsidRPr="00F13E8B">
        <w:rPr>
          <w:rFonts w:ascii="Arial" w:hAnsi="Arial" w:cs="Arial"/>
          <w:sz w:val="22"/>
          <w:szCs w:val="22"/>
        </w:rPr>
        <w:t>w komparycji</w:t>
      </w:r>
      <w:r w:rsidR="000C0ECD" w:rsidRPr="00F13E8B">
        <w:rPr>
          <w:rFonts w:ascii="Arial" w:hAnsi="Arial" w:cs="Arial"/>
          <w:sz w:val="22"/>
          <w:szCs w:val="22"/>
        </w:rPr>
        <w:t xml:space="preserve"> </w:t>
      </w:r>
      <w:r w:rsidR="00A73AB8" w:rsidRPr="00F13E8B">
        <w:rPr>
          <w:rFonts w:ascii="Arial" w:hAnsi="Arial" w:cs="Arial"/>
          <w:sz w:val="22"/>
          <w:szCs w:val="22"/>
        </w:rPr>
        <w:t>u</w:t>
      </w:r>
      <w:r w:rsidRPr="00F13E8B">
        <w:rPr>
          <w:rFonts w:ascii="Arial" w:hAnsi="Arial" w:cs="Arial"/>
          <w:sz w:val="22"/>
          <w:szCs w:val="22"/>
        </w:rPr>
        <w:t>mowy są aktualnymi adresami do doręczeń.</w:t>
      </w:r>
    </w:p>
    <w:p w14:paraId="2F04FC68" w14:textId="77777777" w:rsidR="000524D1" w:rsidRPr="00F13E8B" w:rsidRDefault="000524D1" w:rsidP="000B0E1D">
      <w:pPr>
        <w:numPr>
          <w:ilvl w:val="0"/>
          <w:numId w:val="1"/>
        </w:numPr>
        <w:tabs>
          <w:tab w:val="left" w:pos="142"/>
          <w:tab w:val="num" w:pos="567"/>
          <w:tab w:val="left" w:pos="3600"/>
        </w:tabs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Wszelkie zmiany oraz uzupełnienia </w:t>
      </w:r>
      <w:r w:rsidR="00A73AB8" w:rsidRPr="00F13E8B">
        <w:rPr>
          <w:rFonts w:ascii="Arial" w:hAnsi="Arial" w:cs="Arial"/>
          <w:sz w:val="22"/>
          <w:szCs w:val="22"/>
        </w:rPr>
        <w:t>u</w:t>
      </w:r>
      <w:r w:rsidRPr="00F13E8B">
        <w:rPr>
          <w:rFonts w:ascii="Arial" w:hAnsi="Arial" w:cs="Arial"/>
          <w:sz w:val="22"/>
          <w:szCs w:val="22"/>
        </w:rPr>
        <w:t>mowy wymagają formy pisemnej zastrzeżonej pod rygorem nieważności.</w:t>
      </w:r>
    </w:p>
    <w:p w14:paraId="6D53F819" w14:textId="42423C0C" w:rsidR="000524D1" w:rsidRPr="00F13E8B" w:rsidRDefault="000524D1" w:rsidP="000B0E1D">
      <w:pPr>
        <w:numPr>
          <w:ilvl w:val="0"/>
          <w:numId w:val="1"/>
        </w:numPr>
        <w:tabs>
          <w:tab w:val="left" w:pos="142"/>
          <w:tab w:val="num" w:pos="567"/>
          <w:tab w:val="left" w:pos="3600"/>
        </w:tabs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W sprawach nieuregulowanych </w:t>
      </w:r>
      <w:r w:rsidR="00B57B09" w:rsidRPr="00F13E8B">
        <w:rPr>
          <w:rFonts w:ascii="Arial" w:hAnsi="Arial" w:cs="Arial"/>
          <w:sz w:val="22"/>
          <w:szCs w:val="22"/>
        </w:rPr>
        <w:t>u</w:t>
      </w:r>
      <w:r w:rsidRPr="00F13E8B">
        <w:rPr>
          <w:rFonts w:ascii="Arial" w:hAnsi="Arial" w:cs="Arial"/>
          <w:sz w:val="22"/>
          <w:szCs w:val="22"/>
        </w:rPr>
        <w:t>mową mają zastosowanie przepisy Kodeksu cywilnego</w:t>
      </w:r>
      <w:r w:rsidR="00AF49A5" w:rsidRPr="00F13E8B">
        <w:rPr>
          <w:rFonts w:ascii="Arial" w:hAnsi="Arial" w:cs="Arial"/>
          <w:sz w:val="22"/>
          <w:szCs w:val="22"/>
        </w:rPr>
        <w:t>, ustawy z dnia 22 sierpnia 1997 r. o ochronie osób i mienia</w:t>
      </w:r>
      <w:r w:rsidRPr="00F13E8B">
        <w:rPr>
          <w:rFonts w:ascii="Arial" w:hAnsi="Arial" w:cs="Arial"/>
          <w:sz w:val="22"/>
          <w:szCs w:val="22"/>
        </w:rPr>
        <w:t xml:space="preserve">   </w:t>
      </w:r>
      <w:r w:rsidR="00AD038C" w:rsidRPr="00F13E8B">
        <w:rPr>
          <w:rFonts w:ascii="Arial" w:hAnsi="Arial" w:cs="Arial"/>
          <w:sz w:val="22"/>
          <w:szCs w:val="22"/>
        </w:rPr>
        <w:br/>
      </w:r>
      <w:r w:rsidRPr="00F13E8B">
        <w:rPr>
          <w:rFonts w:ascii="Arial" w:hAnsi="Arial" w:cs="Arial"/>
          <w:sz w:val="22"/>
          <w:szCs w:val="22"/>
        </w:rPr>
        <w:t xml:space="preserve">i innych </w:t>
      </w:r>
      <w:r w:rsidR="00F13E8B" w:rsidRPr="00F13E8B">
        <w:rPr>
          <w:rFonts w:ascii="Arial" w:hAnsi="Arial" w:cs="Arial"/>
          <w:sz w:val="22"/>
          <w:szCs w:val="22"/>
        </w:rPr>
        <w:t xml:space="preserve">relewantnych </w:t>
      </w:r>
      <w:r w:rsidRPr="00F13E8B">
        <w:rPr>
          <w:rFonts w:ascii="Arial" w:hAnsi="Arial" w:cs="Arial"/>
          <w:sz w:val="22"/>
          <w:szCs w:val="22"/>
        </w:rPr>
        <w:t>aktów prawnych.</w:t>
      </w:r>
    </w:p>
    <w:p w14:paraId="4961BA83" w14:textId="7DDAC694" w:rsidR="000524D1" w:rsidRPr="00F13E8B" w:rsidRDefault="000524D1" w:rsidP="000B0E1D">
      <w:pPr>
        <w:numPr>
          <w:ilvl w:val="0"/>
          <w:numId w:val="1"/>
        </w:numPr>
        <w:tabs>
          <w:tab w:val="left" w:pos="142"/>
          <w:tab w:val="num" w:pos="567"/>
          <w:tab w:val="left" w:pos="3600"/>
        </w:tabs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Spory wynikające z realizacji </w:t>
      </w:r>
      <w:r w:rsidR="00C6628A" w:rsidRPr="00F13E8B">
        <w:rPr>
          <w:rFonts w:ascii="Arial" w:hAnsi="Arial" w:cs="Arial"/>
          <w:sz w:val="22"/>
          <w:szCs w:val="22"/>
        </w:rPr>
        <w:t>u</w:t>
      </w:r>
      <w:r w:rsidRPr="00F13E8B">
        <w:rPr>
          <w:rFonts w:ascii="Arial" w:hAnsi="Arial" w:cs="Arial"/>
          <w:sz w:val="22"/>
          <w:szCs w:val="22"/>
        </w:rPr>
        <w:t xml:space="preserve">mowy Strony poddają pod rozstrzygnięcie sądu właściwego miejscowo dla siedziby </w:t>
      </w:r>
      <w:r w:rsidR="00AF49A5" w:rsidRPr="00F13E8B">
        <w:rPr>
          <w:rFonts w:ascii="Arial" w:hAnsi="Arial" w:cs="Arial"/>
          <w:sz w:val="22"/>
          <w:szCs w:val="22"/>
        </w:rPr>
        <w:t>Zamawiającego.</w:t>
      </w:r>
    </w:p>
    <w:p w14:paraId="453D0EED" w14:textId="77777777" w:rsidR="007B0377" w:rsidRPr="00F13E8B" w:rsidRDefault="007B0377" w:rsidP="00F13E8B">
      <w:pPr>
        <w:tabs>
          <w:tab w:val="left" w:pos="426"/>
        </w:tabs>
        <w:spacing w:line="276" w:lineRule="auto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5.</w:t>
      </w:r>
      <w:r w:rsidRPr="00F13E8B">
        <w:rPr>
          <w:rFonts w:ascii="Arial" w:hAnsi="Arial" w:cs="Arial"/>
          <w:sz w:val="22"/>
          <w:szCs w:val="22"/>
        </w:rPr>
        <w:t xml:space="preserve">   </w:t>
      </w:r>
      <w:r w:rsidRPr="00F13E8B">
        <w:rPr>
          <w:rFonts w:ascii="Arial" w:hAnsi="Arial" w:cs="Arial"/>
          <w:sz w:val="22"/>
          <w:szCs w:val="22"/>
        </w:rPr>
        <w:tab/>
      </w:r>
      <w:r w:rsidRPr="00F13E8B">
        <w:rPr>
          <w:rFonts w:ascii="Arial" w:hAnsi="Arial" w:cs="Arial"/>
          <w:sz w:val="22"/>
          <w:szCs w:val="22"/>
        </w:rPr>
        <w:tab/>
        <w:t>Wykonawca bez pisemnej zgody Zamawiającego nie może przenieść jakichkolwiek wierzytelności wynikających z Umowy na osoby trzecie.</w:t>
      </w:r>
    </w:p>
    <w:p w14:paraId="5272840C" w14:textId="7EB88097" w:rsidR="007B0377" w:rsidRPr="00F13E8B" w:rsidRDefault="007B0377" w:rsidP="00F13E8B">
      <w:pPr>
        <w:tabs>
          <w:tab w:val="left" w:pos="0"/>
          <w:tab w:val="left" w:pos="3600"/>
        </w:tabs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6.</w:t>
      </w:r>
      <w:r w:rsidRPr="00F13E8B">
        <w:rPr>
          <w:rFonts w:ascii="Arial" w:hAnsi="Arial" w:cs="Arial"/>
          <w:sz w:val="22"/>
          <w:szCs w:val="22"/>
        </w:rPr>
        <w:t xml:space="preserve">     </w:t>
      </w:r>
      <w:r w:rsidR="00F13E8B" w:rsidRPr="00F13E8B">
        <w:rPr>
          <w:rFonts w:ascii="Arial" w:hAnsi="Arial" w:cs="Arial"/>
          <w:sz w:val="22"/>
          <w:szCs w:val="22"/>
        </w:rPr>
        <w:tab/>
      </w:r>
      <w:r w:rsidRPr="00F13E8B">
        <w:rPr>
          <w:rFonts w:ascii="Arial" w:hAnsi="Arial" w:cs="Arial"/>
          <w:sz w:val="22"/>
          <w:szCs w:val="22"/>
        </w:rPr>
        <w:t>Umowę sporządzono w dwóch jednobrzmiących egzemplarzach po jednym dla każdej ze Stron.</w:t>
      </w:r>
    </w:p>
    <w:p w14:paraId="5E7CB2CD" w14:textId="77777777" w:rsidR="000524D1" w:rsidRPr="00F13E8B" w:rsidRDefault="000524D1" w:rsidP="00F13E8B">
      <w:pPr>
        <w:tabs>
          <w:tab w:val="left" w:pos="4253"/>
        </w:tabs>
        <w:spacing w:line="276" w:lineRule="auto"/>
        <w:ind w:left="720" w:hanging="284"/>
        <w:rPr>
          <w:rFonts w:ascii="Arial" w:hAnsi="Arial" w:cs="Arial"/>
          <w:b/>
          <w:bCs/>
          <w:sz w:val="22"/>
          <w:szCs w:val="22"/>
        </w:rPr>
      </w:pPr>
    </w:p>
    <w:p w14:paraId="70E45AE1" w14:textId="77777777" w:rsidR="001900BA" w:rsidRPr="00F13E8B" w:rsidRDefault="00EC044F" w:rsidP="00F13E8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ab/>
      </w:r>
    </w:p>
    <w:p w14:paraId="037F65F9" w14:textId="77777777" w:rsidR="006E0682" w:rsidRPr="00F13E8B" w:rsidRDefault="00997B0D" w:rsidP="00F13E8B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  <w:lang w:val="pl-PL"/>
        </w:rPr>
      </w:pPr>
      <w:r w:rsidRPr="00F13E8B">
        <w:rPr>
          <w:rFonts w:ascii="Arial" w:hAnsi="Arial" w:cs="Arial"/>
          <w:b/>
          <w:sz w:val="22"/>
          <w:szCs w:val="22"/>
          <w:lang w:val="pl-PL"/>
        </w:rPr>
        <w:t xml:space="preserve">         </w:t>
      </w:r>
      <w:r w:rsidR="001C4736" w:rsidRPr="00F13E8B">
        <w:rPr>
          <w:rFonts w:ascii="Arial" w:hAnsi="Arial" w:cs="Arial"/>
          <w:b/>
          <w:sz w:val="22"/>
          <w:szCs w:val="22"/>
          <w:lang w:val="pl-PL"/>
        </w:rPr>
        <w:t xml:space="preserve">  ZAMAWIAJĄCY:</w:t>
      </w:r>
      <w:r w:rsidR="001900BA" w:rsidRPr="00F13E8B">
        <w:rPr>
          <w:rFonts w:ascii="Arial" w:hAnsi="Arial" w:cs="Arial"/>
          <w:b/>
          <w:sz w:val="22"/>
          <w:szCs w:val="22"/>
          <w:lang w:val="pl-PL"/>
        </w:rPr>
        <w:tab/>
      </w:r>
      <w:r w:rsidR="001900BA" w:rsidRPr="00F13E8B">
        <w:rPr>
          <w:rFonts w:ascii="Arial" w:hAnsi="Arial" w:cs="Arial"/>
          <w:b/>
          <w:sz w:val="22"/>
          <w:szCs w:val="22"/>
          <w:lang w:val="pl-PL"/>
        </w:rPr>
        <w:tab/>
      </w:r>
      <w:r w:rsidR="001900BA" w:rsidRPr="00F13E8B">
        <w:rPr>
          <w:rFonts w:ascii="Arial" w:hAnsi="Arial" w:cs="Arial"/>
          <w:b/>
          <w:sz w:val="22"/>
          <w:szCs w:val="22"/>
          <w:lang w:val="pl-PL"/>
        </w:rPr>
        <w:tab/>
      </w:r>
      <w:r w:rsidR="001900BA" w:rsidRPr="00F13E8B">
        <w:rPr>
          <w:rFonts w:ascii="Arial" w:hAnsi="Arial" w:cs="Arial"/>
          <w:b/>
          <w:sz w:val="22"/>
          <w:szCs w:val="22"/>
          <w:lang w:val="pl-PL"/>
        </w:rPr>
        <w:tab/>
      </w:r>
      <w:r w:rsidR="001900BA" w:rsidRPr="00F13E8B">
        <w:rPr>
          <w:rFonts w:ascii="Arial" w:hAnsi="Arial" w:cs="Arial"/>
          <w:b/>
          <w:sz w:val="22"/>
          <w:szCs w:val="22"/>
          <w:lang w:val="pl-PL"/>
        </w:rPr>
        <w:tab/>
      </w:r>
      <w:r w:rsidRPr="00F13E8B">
        <w:rPr>
          <w:rFonts w:ascii="Arial" w:hAnsi="Arial" w:cs="Arial"/>
          <w:b/>
          <w:sz w:val="22"/>
          <w:szCs w:val="22"/>
          <w:lang w:val="pl-PL"/>
        </w:rPr>
        <w:t xml:space="preserve">                   </w:t>
      </w:r>
      <w:r w:rsidR="001C4736" w:rsidRPr="00F13E8B">
        <w:rPr>
          <w:rFonts w:ascii="Arial" w:hAnsi="Arial" w:cs="Arial"/>
          <w:b/>
          <w:sz w:val="22"/>
          <w:szCs w:val="22"/>
          <w:lang w:val="pl-PL"/>
        </w:rPr>
        <w:t>WYKONAWCA:</w:t>
      </w:r>
    </w:p>
    <w:sectPr w:rsidR="006E0682" w:rsidRPr="00F13E8B" w:rsidSect="002D6FD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4EF5A" w14:textId="77777777" w:rsidR="00E97826" w:rsidRDefault="00E97826">
      <w:r>
        <w:separator/>
      </w:r>
    </w:p>
  </w:endnote>
  <w:endnote w:type="continuationSeparator" w:id="0">
    <w:p w14:paraId="56F14CDE" w14:textId="77777777" w:rsidR="00E97826" w:rsidRDefault="00E97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D6A5E" w14:textId="77777777" w:rsidR="00842845" w:rsidRPr="00D14D2F" w:rsidRDefault="00842845">
    <w:pPr>
      <w:pStyle w:val="Stopka"/>
      <w:jc w:val="center"/>
      <w:rPr>
        <w:rFonts w:ascii="Calibri" w:hAnsi="Calibri"/>
      </w:rPr>
    </w:pPr>
    <w:r w:rsidRPr="00D14D2F">
      <w:rPr>
        <w:rFonts w:ascii="Calibri" w:hAnsi="Calibri"/>
      </w:rPr>
      <w:t xml:space="preserve">Strona </w:t>
    </w:r>
    <w:r w:rsidRPr="00D14D2F">
      <w:rPr>
        <w:rFonts w:ascii="Calibri" w:hAnsi="Calibri"/>
        <w:bCs/>
      </w:rPr>
      <w:fldChar w:fldCharType="begin"/>
    </w:r>
    <w:r w:rsidRPr="00D14D2F">
      <w:rPr>
        <w:rFonts w:ascii="Calibri" w:hAnsi="Calibri"/>
        <w:bCs/>
      </w:rPr>
      <w:instrText>PAGE</w:instrText>
    </w:r>
    <w:r w:rsidRPr="00D14D2F">
      <w:rPr>
        <w:rFonts w:ascii="Calibri" w:hAnsi="Calibri"/>
        <w:bCs/>
      </w:rPr>
      <w:fldChar w:fldCharType="separate"/>
    </w:r>
    <w:r w:rsidR="00C46013">
      <w:rPr>
        <w:rFonts w:ascii="Calibri" w:hAnsi="Calibri"/>
        <w:bCs/>
        <w:noProof/>
      </w:rPr>
      <w:t>2</w:t>
    </w:r>
    <w:r w:rsidRPr="00D14D2F">
      <w:rPr>
        <w:rFonts w:ascii="Calibri" w:hAnsi="Calibri"/>
        <w:bCs/>
      </w:rPr>
      <w:fldChar w:fldCharType="end"/>
    </w:r>
    <w:r w:rsidRPr="00D14D2F">
      <w:rPr>
        <w:rFonts w:ascii="Calibri" w:hAnsi="Calibri"/>
      </w:rPr>
      <w:t xml:space="preserve"> z </w:t>
    </w:r>
    <w:r w:rsidRPr="00D14D2F">
      <w:rPr>
        <w:rFonts w:ascii="Calibri" w:hAnsi="Calibri"/>
        <w:bCs/>
      </w:rPr>
      <w:fldChar w:fldCharType="begin"/>
    </w:r>
    <w:r w:rsidRPr="00D14D2F">
      <w:rPr>
        <w:rFonts w:ascii="Calibri" w:hAnsi="Calibri"/>
        <w:bCs/>
      </w:rPr>
      <w:instrText>NUMPAGES</w:instrText>
    </w:r>
    <w:r w:rsidRPr="00D14D2F">
      <w:rPr>
        <w:rFonts w:ascii="Calibri" w:hAnsi="Calibri"/>
        <w:bCs/>
      </w:rPr>
      <w:fldChar w:fldCharType="separate"/>
    </w:r>
    <w:r w:rsidR="00C46013">
      <w:rPr>
        <w:rFonts w:ascii="Calibri" w:hAnsi="Calibri"/>
        <w:bCs/>
        <w:noProof/>
      </w:rPr>
      <w:t>6</w:t>
    </w:r>
    <w:r w:rsidRPr="00D14D2F">
      <w:rPr>
        <w:rFonts w:ascii="Calibri" w:hAnsi="Calibri"/>
        <w:bCs/>
      </w:rPr>
      <w:fldChar w:fldCharType="end"/>
    </w:r>
  </w:p>
  <w:p w14:paraId="72A692E1" w14:textId="77777777" w:rsidR="00842845" w:rsidRDefault="008428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2557E" w14:textId="77777777" w:rsidR="00E97826" w:rsidRDefault="00E97826">
      <w:r>
        <w:separator/>
      </w:r>
    </w:p>
  </w:footnote>
  <w:footnote w:type="continuationSeparator" w:id="0">
    <w:p w14:paraId="7DBC5882" w14:textId="77777777" w:rsidR="00E97826" w:rsidRDefault="00E97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20D75" w14:textId="77777777" w:rsidR="00842845" w:rsidRPr="00586E36" w:rsidRDefault="00842845">
    <w:pPr>
      <w:pStyle w:val="Nagwek"/>
      <w:rPr>
        <w:rFonts w:ascii="Calibri" w:hAnsi="Calibri" w:cs="Calibri"/>
        <w:lang w:val="pl-PL"/>
      </w:rPr>
    </w:pPr>
    <w:r w:rsidRPr="00C16211">
      <w:rPr>
        <w:rFonts w:ascii="Calibri" w:hAnsi="Calibri" w:cs="Calibri"/>
      </w:rPr>
      <w:tab/>
    </w:r>
    <w:r w:rsidRPr="00C16211">
      <w:rPr>
        <w:rFonts w:ascii="Calibri" w:hAnsi="Calibri" w:cs="Calibri"/>
      </w:rPr>
      <w:tab/>
    </w:r>
  </w:p>
  <w:p w14:paraId="2D0B14E7" w14:textId="77777777" w:rsidR="00842845" w:rsidRPr="00C16211" w:rsidRDefault="00842845" w:rsidP="002D6FDB">
    <w:pPr>
      <w:pStyle w:val="Nagwek"/>
      <w:jc w:val="right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70481992"/>
    <w:name w:val="WW8Num5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</w:lvl>
  </w:abstractNum>
  <w:abstractNum w:abstractNumId="1" w15:restartNumberingAfterBreak="0">
    <w:nsid w:val="0FDF0675"/>
    <w:multiLevelType w:val="multilevel"/>
    <w:tmpl w:val="8396970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214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286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58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430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"/>
        </w:tabs>
        <w:ind w:left="502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574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646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"/>
        </w:tabs>
        <w:ind w:left="7185" w:hanging="180"/>
      </w:pPr>
      <w:rPr>
        <w:rFonts w:hint="default"/>
      </w:rPr>
    </w:lvl>
  </w:abstractNum>
  <w:abstractNum w:abstractNumId="2" w15:restartNumberingAfterBreak="0">
    <w:nsid w:val="14FB0942"/>
    <w:multiLevelType w:val="hybridMultilevel"/>
    <w:tmpl w:val="C2E0C73E"/>
    <w:lvl w:ilvl="0" w:tplc="515CC1D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bCs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8945D1"/>
    <w:multiLevelType w:val="hybridMultilevel"/>
    <w:tmpl w:val="FAB81098"/>
    <w:lvl w:ilvl="0" w:tplc="DFA8DDF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bCs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C734C"/>
    <w:multiLevelType w:val="multilevel"/>
    <w:tmpl w:val="BDE230A4"/>
    <w:styleLink w:val="Biecalist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3D6D3FBC"/>
    <w:multiLevelType w:val="multilevel"/>
    <w:tmpl w:val="A0708498"/>
    <w:styleLink w:val="Biecalista3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3E7C67E3"/>
    <w:multiLevelType w:val="hybridMultilevel"/>
    <w:tmpl w:val="0518AE08"/>
    <w:lvl w:ilvl="0" w:tplc="1374CE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C47A5"/>
    <w:multiLevelType w:val="hybridMultilevel"/>
    <w:tmpl w:val="38F8CD2C"/>
    <w:lvl w:ilvl="0" w:tplc="9414394E">
      <w:start w:val="1"/>
      <w:numFmt w:val="decimal"/>
      <w:lvlText w:val="%1)"/>
      <w:lvlJc w:val="left"/>
      <w:pPr>
        <w:ind w:left="644" w:hanging="360"/>
      </w:pPr>
      <w:rPr>
        <w:rFonts w:ascii="Arial" w:hAnsi="Arial" w:cs="Arial" w:hint="default"/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C430B2"/>
    <w:multiLevelType w:val="multilevel"/>
    <w:tmpl w:val="0C406E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284"/>
        </w:tabs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4F3B605A"/>
    <w:multiLevelType w:val="hybridMultilevel"/>
    <w:tmpl w:val="A2DA20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7281B"/>
    <w:multiLevelType w:val="multilevel"/>
    <w:tmpl w:val="6D90BC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549C3AE6"/>
    <w:multiLevelType w:val="multilevel"/>
    <w:tmpl w:val="B838D6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5B9B024B"/>
    <w:multiLevelType w:val="hybridMultilevel"/>
    <w:tmpl w:val="B9F8F9A8"/>
    <w:lvl w:ilvl="0" w:tplc="47AAC9E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9F6AA1"/>
    <w:multiLevelType w:val="multilevel"/>
    <w:tmpl w:val="F648AC82"/>
    <w:name w:val="WW8Num822222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84"/>
        </w:tabs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567"/>
        </w:tabs>
        <w:ind w:left="851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6E8D71E1"/>
    <w:multiLevelType w:val="multilevel"/>
    <w:tmpl w:val="0B703C04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b/>
        <w:bCs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6FEF6CE6"/>
    <w:multiLevelType w:val="hybridMultilevel"/>
    <w:tmpl w:val="A4D64406"/>
    <w:lvl w:ilvl="0" w:tplc="8D6E4EC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bCs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3146A1"/>
    <w:multiLevelType w:val="multilevel"/>
    <w:tmpl w:val="42F6570A"/>
    <w:styleLink w:val="Biecalista1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bCs w:val="0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1B73EC"/>
    <w:multiLevelType w:val="hybridMultilevel"/>
    <w:tmpl w:val="011CD9CC"/>
    <w:lvl w:ilvl="0" w:tplc="6B9823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E46B4"/>
    <w:multiLevelType w:val="hybridMultilevel"/>
    <w:tmpl w:val="2EA864AA"/>
    <w:lvl w:ilvl="0" w:tplc="2DA222B2">
      <w:start w:val="1"/>
      <w:numFmt w:val="lowerLetter"/>
      <w:lvlText w:val="%1)"/>
      <w:lvlJc w:val="left"/>
      <w:pPr>
        <w:ind w:left="2136" w:hanging="360"/>
      </w:pPr>
      <w:rPr>
        <w:rFonts w:ascii="Arial" w:hAnsi="Arial" w:cs="Arial" w:hint="default"/>
        <w:b/>
        <w:bCs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9" w15:restartNumberingAfterBreak="0">
    <w:nsid w:val="78FC37DE"/>
    <w:multiLevelType w:val="hybridMultilevel"/>
    <w:tmpl w:val="66D80864"/>
    <w:lvl w:ilvl="0" w:tplc="493CD89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187630">
    <w:abstractNumId w:val="0"/>
  </w:num>
  <w:num w:numId="2" w16cid:durableId="689601842">
    <w:abstractNumId w:val="14"/>
  </w:num>
  <w:num w:numId="3" w16cid:durableId="301737307">
    <w:abstractNumId w:val="3"/>
  </w:num>
  <w:num w:numId="4" w16cid:durableId="751003307">
    <w:abstractNumId w:val="15"/>
  </w:num>
  <w:num w:numId="5" w16cid:durableId="1927684981">
    <w:abstractNumId w:val="7"/>
  </w:num>
  <w:num w:numId="6" w16cid:durableId="2069183541">
    <w:abstractNumId w:val="10"/>
  </w:num>
  <w:num w:numId="7" w16cid:durableId="2053650116">
    <w:abstractNumId w:val="11"/>
  </w:num>
  <w:num w:numId="8" w16cid:durableId="614871252">
    <w:abstractNumId w:val="8"/>
  </w:num>
  <w:num w:numId="9" w16cid:durableId="1957179559">
    <w:abstractNumId w:val="19"/>
  </w:num>
  <w:num w:numId="10" w16cid:durableId="1024212270">
    <w:abstractNumId w:val="6"/>
  </w:num>
  <w:num w:numId="11" w16cid:durableId="1766153186">
    <w:abstractNumId w:val="12"/>
  </w:num>
  <w:num w:numId="12" w16cid:durableId="909343267">
    <w:abstractNumId w:val="1"/>
  </w:num>
  <w:num w:numId="13" w16cid:durableId="1065494484">
    <w:abstractNumId w:val="18"/>
  </w:num>
  <w:num w:numId="14" w16cid:durableId="1026953768">
    <w:abstractNumId w:val="2"/>
  </w:num>
  <w:num w:numId="15" w16cid:durableId="1155955453">
    <w:abstractNumId w:val="16"/>
  </w:num>
  <w:num w:numId="16" w16cid:durableId="724179560">
    <w:abstractNumId w:val="9"/>
  </w:num>
  <w:num w:numId="17" w16cid:durableId="234433468">
    <w:abstractNumId w:val="4"/>
  </w:num>
  <w:num w:numId="18" w16cid:durableId="1483615225">
    <w:abstractNumId w:val="5"/>
  </w:num>
  <w:num w:numId="19" w16cid:durableId="1980963237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44F"/>
    <w:rsid w:val="00010982"/>
    <w:rsid w:val="00015106"/>
    <w:rsid w:val="00021404"/>
    <w:rsid w:val="000275E5"/>
    <w:rsid w:val="0003670F"/>
    <w:rsid w:val="00040A7B"/>
    <w:rsid w:val="00046AEE"/>
    <w:rsid w:val="000524D1"/>
    <w:rsid w:val="00052F79"/>
    <w:rsid w:val="00054922"/>
    <w:rsid w:val="000665A5"/>
    <w:rsid w:val="00066D39"/>
    <w:rsid w:val="00067D26"/>
    <w:rsid w:val="00070377"/>
    <w:rsid w:val="000735FF"/>
    <w:rsid w:val="00082010"/>
    <w:rsid w:val="00085D8E"/>
    <w:rsid w:val="0009023F"/>
    <w:rsid w:val="0009269E"/>
    <w:rsid w:val="00092D5D"/>
    <w:rsid w:val="000939C0"/>
    <w:rsid w:val="00097272"/>
    <w:rsid w:val="000B0CE4"/>
    <w:rsid w:val="000B0E1D"/>
    <w:rsid w:val="000B6971"/>
    <w:rsid w:val="000B7209"/>
    <w:rsid w:val="000C0ECD"/>
    <w:rsid w:val="000C3E09"/>
    <w:rsid w:val="000C63F6"/>
    <w:rsid w:val="000D300B"/>
    <w:rsid w:val="000E207F"/>
    <w:rsid w:val="000E6751"/>
    <w:rsid w:val="000F3651"/>
    <w:rsid w:val="0011011B"/>
    <w:rsid w:val="00110952"/>
    <w:rsid w:val="00110E83"/>
    <w:rsid w:val="001125AF"/>
    <w:rsid w:val="00122707"/>
    <w:rsid w:val="00132451"/>
    <w:rsid w:val="001353C7"/>
    <w:rsid w:val="00142D41"/>
    <w:rsid w:val="0014382A"/>
    <w:rsid w:val="00146F41"/>
    <w:rsid w:val="00146F4F"/>
    <w:rsid w:val="00173B3F"/>
    <w:rsid w:val="00186A58"/>
    <w:rsid w:val="0018740C"/>
    <w:rsid w:val="001900BA"/>
    <w:rsid w:val="00194A71"/>
    <w:rsid w:val="0019792A"/>
    <w:rsid w:val="001C3A41"/>
    <w:rsid w:val="001C4736"/>
    <w:rsid w:val="001E3E60"/>
    <w:rsid w:val="001E5E50"/>
    <w:rsid w:val="001F6C82"/>
    <w:rsid w:val="001F725D"/>
    <w:rsid w:val="00200B4C"/>
    <w:rsid w:val="00203A5A"/>
    <w:rsid w:val="00204D99"/>
    <w:rsid w:val="0021408A"/>
    <w:rsid w:val="00246A8B"/>
    <w:rsid w:val="00251A9A"/>
    <w:rsid w:val="00251C38"/>
    <w:rsid w:val="00261916"/>
    <w:rsid w:val="002623C1"/>
    <w:rsid w:val="0026475D"/>
    <w:rsid w:val="00267D2B"/>
    <w:rsid w:val="00272C96"/>
    <w:rsid w:val="00273D32"/>
    <w:rsid w:val="002858C2"/>
    <w:rsid w:val="00296093"/>
    <w:rsid w:val="00297E89"/>
    <w:rsid w:val="002A2774"/>
    <w:rsid w:val="002A7B82"/>
    <w:rsid w:val="002D29AE"/>
    <w:rsid w:val="002D2FAC"/>
    <w:rsid w:val="002D6FDB"/>
    <w:rsid w:val="00301509"/>
    <w:rsid w:val="0030795C"/>
    <w:rsid w:val="0031066A"/>
    <w:rsid w:val="00311D1F"/>
    <w:rsid w:val="00314A6C"/>
    <w:rsid w:val="00315224"/>
    <w:rsid w:val="003243FA"/>
    <w:rsid w:val="00330C68"/>
    <w:rsid w:val="00336B8D"/>
    <w:rsid w:val="00344C14"/>
    <w:rsid w:val="0034540A"/>
    <w:rsid w:val="00360937"/>
    <w:rsid w:val="003622C3"/>
    <w:rsid w:val="00364495"/>
    <w:rsid w:val="00387A85"/>
    <w:rsid w:val="00387C03"/>
    <w:rsid w:val="00391EF5"/>
    <w:rsid w:val="00395699"/>
    <w:rsid w:val="00397799"/>
    <w:rsid w:val="003A67E2"/>
    <w:rsid w:val="003B0149"/>
    <w:rsid w:val="003B0782"/>
    <w:rsid w:val="003B4515"/>
    <w:rsid w:val="003B7F50"/>
    <w:rsid w:val="003C6746"/>
    <w:rsid w:val="003C6E2F"/>
    <w:rsid w:val="003F6F8E"/>
    <w:rsid w:val="004103EE"/>
    <w:rsid w:val="00431EDF"/>
    <w:rsid w:val="004336E7"/>
    <w:rsid w:val="00436E95"/>
    <w:rsid w:val="004400D4"/>
    <w:rsid w:val="00445C82"/>
    <w:rsid w:val="00452DEA"/>
    <w:rsid w:val="004577F6"/>
    <w:rsid w:val="0046691E"/>
    <w:rsid w:val="00476B9D"/>
    <w:rsid w:val="00481649"/>
    <w:rsid w:val="004923AA"/>
    <w:rsid w:val="004A0CD3"/>
    <w:rsid w:val="004A34B8"/>
    <w:rsid w:val="00502987"/>
    <w:rsid w:val="00515E28"/>
    <w:rsid w:val="00520D3D"/>
    <w:rsid w:val="00541DC9"/>
    <w:rsid w:val="00543754"/>
    <w:rsid w:val="005471D5"/>
    <w:rsid w:val="005576D4"/>
    <w:rsid w:val="005619C5"/>
    <w:rsid w:val="00567A4E"/>
    <w:rsid w:val="00570859"/>
    <w:rsid w:val="005767A7"/>
    <w:rsid w:val="005833CD"/>
    <w:rsid w:val="00583C53"/>
    <w:rsid w:val="00586E36"/>
    <w:rsid w:val="0059468A"/>
    <w:rsid w:val="005A1853"/>
    <w:rsid w:val="005A3222"/>
    <w:rsid w:val="005A4032"/>
    <w:rsid w:val="005A5759"/>
    <w:rsid w:val="005C21F1"/>
    <w:rsid w:val="005C6722"/>
    <w:rsid w:val="005C7F2B"/>
    <w:rsid w:val="005D5F26"/>
    <w:rsid w:val="005D6D74"/>
    <w:rsid w:val="005E1AA8"/>
    <w:rsid w:val="005E3F96"/>
    <w:rsid w:val="005F06DE"/>
    <w:rsid w:val="0062381B"/>
    <w:rsid w:val="006263A1"/>
    <w:rsid w:val="0062792C"/>
    <w:rsid w:val="006321A4"/>
    <w:rsid w:val="006417CE"/>
    <w:rsid w:val="0065026E"/>
    <w:rsid w:val="006727C1"/>
    <w:rsid w:val="00673AE4"/>
    <w:rsid w:val="006748A8"/>
    <w:rsid w:val="00676B44"/>
    <w:rsid w:val="006816A8"/>
    <w:rsid w:val="00683D92"/>
    <w:rsid w:val="00686C36"/>
    <w:rsid w:val="00694019"/>
    <w:rsid w:val="0069477A"/>
    <w:rsid w:val="006A5EFE"/>
    <w:rsid w:val="006B0447"/>
    <w:rsid w:val="006E05F2"/>
    <w:rsid w:val="006E0682"/>
    <w:rsid w:val="006E10DE"/>
    <w:rsid w:val="006E4132"/>
    <w:rsid w:val="00702297"/>
    <w:rsid w:val="00702472"/>
    <w:rsid w:val="007044ED"/>
    <w:rsid w:val="007052AC"/>
    <w:rsid w:val="0071043D"/>
    <w:rsid w:val="0071048D"/>
    <w:rsid w:val="00712E1C"/>
    <w:rsid w:val="00714E50"/>
    <w:rsid w:val="00737DC3"/>
    <w:rsid w:val="00737EAF"/>
    <w:rsid w:val="00751363"/>
    <w:rsid w:val="00755706"/>
    <w:rsid w:val="00767F3F"/>
    <w:rsid w:val="00771EA4"/>
    <w:rsid w:val="007742E8"/>
    <w:rsid w:val="00781DD9"/>
    <w:rsid w:val="00783C67"/>
    <w:rsid w:val="007856A4"/>
    <w:rsid w:val="0078619D"/>
    <w:rsid w:val="007A06F9"/>
    <w:rsid w:val="007A0E68"/>
    <w:rsid w:val="007A244B"/>
    <w:rsid w:val="007B0377"/>
    <w:rsid w:val="007B65F8"/>
    <w:rsid w:val="007B79E3"/>
    <w:rsid w:val="007C0382"/>
    <w:rsid w:val="007C3A87"/>
    <w:rsid w:val="007D1B36"/>
    <w:rsid w:val="007D66EA"/>
    <w:rsid w:val="007F2CF2"/>
    <w:rsid w:val="007F35B8"/>
    <w:rsid w:val="007F6F4E"/>
    <w:rsid w:val="00802834"/>
    <w:rsid w:val="008050E9"/>
    <w:rsid w:val="00805429"/>
    <w:rsid w:val="00821630"/>
    <w:rsid w:val="00827E7F"/>
    <w:rsid w:val="00830900"/>
    <w:rsid w:val="00830C06"/>
    <w:rsid w:val="00833969"/>
    <w:rsid w:val="0083756A"/>
    <w:rsid w:val="00841A93"/>
    <w:rsid w:val="00842845"/>
    <w:rsid w:val="00850D7F"/>
    <w:rsid w:val="008526E3"/>
    <w:rsid w:val="00852794"/>
    <w:rsid w:val="00855600"/>
    <w:rsid w:val="0086227A"/>
    <w:rsid w:val="00862FE6"/>
    <w:rsid w:val="00870A87"/>
    <w:rsid w:val="0087429D"/>
    <w:rsid w:val="0088791A"/>
    <w:rsid w:val="00895676"/>
    <w:rsid w:val="008A36E8"/>
    <w:rsid w:val="008A6A4B"/>
    <w:rsid w:val="008B39EF"/>
    <w:rsid w:val="008D41CD"/>
    <w:rsid w:val="008D691F"/>
    <w:rsid w:val="008F24B2"/>
    <w:rsid w:val="008F393F"/>
    <w:rsid w:val="008F79A3"/>
    <w:rsid w:val="00907380"/>
    <w:rsid w:val="00911F68"/>
    <w:rsid w:val="00920632"/>
    <w:rsid w:val="009373F7"/>
    <w:rsid w:val="00937466"/>
    <w:rsid w:val="00941235"/>
    <w:rsid w:val="009440B6"/>
    <w:rsid w:val="0095610B"/>
    <w:rsid w:val="009564A9"/>
    <w:rsid w:val="009674B6"/>
    <w:rsid w:val="00971FD6"/>
    <w:rsid w:val="00973635"/>
    <w:rsid w:val="00982C54"/>
    <w:rsid w:val="00990116"/>
    <w:rsid w:val="00991B8A"/>
    <w:rsid w:val="00997B0D"/>
    <w:rsid w:val="009B14D0"/>
    <w:rsid w:val="009B4392"/>
    <w:rsid w:val="009B7428"/>
    <w:rsid w:val="009C2817"/>
    <w:rsid w:val="009C2E89"/>
    <w:rsid w:val="009C4141"/>
    <w:rsid w:val="009D29D8"/>
    <w:rsid w:val="009D2E23"/>
    <w:rsid w:val="009D7176"/>
    <w:rsid w:val="009E06D8"/>
    <w:rsid w:val="009E4578"/>
    <w:rsid w:val="00A014B8"/>
    <w:rsid w:val="00A06B0C"/>
    <w:rsid w:val="00A1413C"/>
    <w:rsid w:val="00A23E41"/>
    <w:rsid w:val="00A2491D"/>
    <w:rsid w:val="00A35667"/>
    <w:rsid w:val="00A4194C"/>
    <w:rsid w:val="00A4584C"/>
    <w:rsid w:val="00A475D8"/>
    <w:rsid w:val="00A50C4F"/>
    <w:rsid w:val="00A54777"/>
    <w:rsid w:val="00A54F39"/>
    <w:rsid w:val="00A7180E"/>
    <w:rsid w:val="00A73AB8"/>
    <w:rsid w:val="00A86186"/>
    <w:rsid w:val="00A929C0"/>
    <w:rsid w:val="00A948BA"/>
    <w:rsid w:val="00A95C88"/>
    <w:rsid w:val="00AA7894"/>
    <w:rsid w:val="00AC2602"/>
    <w:rsid w:val="00AC3322"/>
    <w:rsid w:val="00AC7798"/>
    <w:rsid w:val="00AD038C"/>
    <w:rsid w:val="00AD6ABC"/>
    <w:rsid w:val="00AD6EB2"/>
    <w:rsid w:val="00AE0417"/>
    <w:rsid w:val="00AE410B"/>
    <w:rsid w:val="00AF399E"/>
    <w:rsid w:val="00AF49A5"/>
    <w:rsid w:val="00AF5449"/>
    <w:rsid w:val="00B04E5A"/>
    <w:rsid w:val="00B0590E"/>
    <w:rsid w:val="00B2136E"/>
    <w:rsid w:val="00B215D2"/>
    <w:rsid w:val="00B234DB"/>
    <w:rsid w:val="00B31523"/>
    <w:rsid w:val="00B3280C"/>
    <w:rsid w:val="00B52F75"/>
    <w:rsid w:val="00B54313"/>
    <w:rsid w:val="00B543AC"/>
    <w:rsid w:val="00B57B09"/>
    <w:rsid w:val="00B60FDF"/>
    <w:rsid w:val="00B62578"/>
    <w:rsid w:val="00B74B93"/>
    <w:rsid w:val="00B8047B"/>
    <w:rsid w:val="00B81CE6"/>
    <w:rsid w:val="00B870D7"/>
    <w:rsid w:val="00B97355"/>
    <w:rsid w:val="00BA6DD9"/>
    <w:rsid w:val="00BC18E7"/>
    <w:rsid w:val="00BD1833"/>
    <w:rsid w:val="00BE4EAD"/>
    <w:rsid w:val="00BF2BBB"/>
    <w:rsid w:val="00BF4707"/>
    <w:rsid w:val="00BF4BA1"/>
    <w:rsid w:val="00BF6336"/>
    <w:rsid w:val="00BF64F9"/>
    <w:rsid w:val="00C0379A"/>
    <w:rsid w:val="00C05776"/>
    <w:rsid w:val="00C104FF"/>
    <w:rsid w:val="00C10B84"/>
    <w:rsid w:val="00C35299"/>
    <w:rsid w:val="00C46013"/>
    <w:rsid w:val="00C5629D"/>
    <w:rsid w:val="00C6282B"/>
    <w:rsid w:val="00C6628A"/>
    <w:rsid w:val="00C765EB"/>
    <w:rsid w:val="00C87A9D"/>
    <w:rsid w:val="00C91EB1"/>
    <w:rsid w:val="00C927D7"/>
    <w:rsid w:val="00CA185C"/>
    <w:rsid w:val="00CA4460"/>
    <w:rsid w:val="00CB0281"/>
    <w:rsid w:val="00CB3815"/>
    <w:rsid w:val="00CB5F35"/>
    <w:rsid w:val="00CB67C4"/>
    <w:rsid w:val="00CB7A76"/>
    <w:rsid w:val="00CD7027"/>
    <w:rsid w:val="00CF3B2B"/>
    <w:rsid w:val="00D01E58"/>
    <w:rsid w:val="00D0645E"/>
    <w:rsid w:val="00D14D2F"/>
    <w:rsid w:val="00D21A75"/>
    <w:rsid w:val="00D21CA9"/>
    <w:rsid w:val="00D532FD"/>
    <w:rsid w:val="00D657BF"/>
    <w:rsid w:val="00D84A17"/>
    <w:rsid w:val="00D90DC3"/>
    <w:rsid w:val="00D94E67"/>
    <w:rsid w:val="00DA2188"/>
    <w:rsid w:val="00DB6B99"/>
    <w:rsid w:val="00DC0247"/>
    <w:rsid w:val="00DC1277"/>
    <w:rsid w:val="00DE21CA"/>
    <w:rsid w:val="00DE225B"/>
    <w:rsid w:val="00E015EE"/>
    <w:rsid w:val="00E01D22"/>
    <w:rsid w:val="00E047C8"/>
    <w:rsid w:val="00E111CC"/>
    <w:rsid w:val="00E17525"/>
    <w:rsid w:val="00E20990"/>
    <w:rsid w:val="00E469F7"/>
    <w:rsid w:val="00E5791A"/>
    <w:rsid w:val="00E666A6"/>
    <w:rsid w:val="00E6690C"/>
    <w:rsid w:val="00E736AA"/>
    <w:rsid w:val="00E7721A"/>
    <w:rsid w:val="00E80291"/>
    <w:rsid w:val="00E80E8D"/>
    <w:rsid w:val="00E829C7"/>
    <w:rsid w:val="00E87A5F"/>
    <w:rsid w:val="00E87B27"/>
    <w:rsid w:val="00E97826"/>
    <w:rsid w:val="00EA0DA0"/>
    <w:rsid w:val="00EA2ABC"/>
    <w:rsid w:val="00EA42B5"/>
    <w:rsid w:val="00EA483B"/>
    <w:rsid w:val="00EA6437"/>
    <w:rsid w:val="00EB7A44"/>
    <w:rsid w:val="00EC044F"/>
    <w:rsid w:val="00EC2DDC"/>
    <w:rsid w:val="00EC55B2"/>
    <w:rsid w:val="00ED2E12"/>
    <w:rsid w:val="00EE56D5"/>
    <w:rsid w:val="00EE5900"/>
    <w:rsid w:val="00F10461"/>
    <w:rsid w:val="00F122A8"/>
    <w:rsid w:val="00F13E8B"/>
    <w:rsid w:val="00F20238"/>
    <w:rsid w:val="00F33261"/>
    <w:rsid w:val="00F421F8"/>
    <w:rsid w:val="00F43697"/>
    <w:rsid w:val="00F512AA"/>
    <w:rsid w:val="00F63BEE"/>
    <w:rsid w:val="00F65EDD"/>
    <w:rsid w:val="00F73B64"/>
    <w:rsid w:val="00FA7DB6"/>
    <w:rsid w:val="00FC6907"/>
    <w:rsid w:val="00FD0B82"/>
    <w:rsid w:val="00FD1E15"/>
    <w:rsid w:val="00FE6A73"/>
    <w:rsid w:val="00FF130F"/>
    <w:rsid w:val="00FF21FD"/>
    <w:rsid w:val="00FF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E76667"/>
  <w15:chartTrackingRefBased/>
  <w15:docId w15:val="{638C79AA-1BDF-4082-8458-5C81D735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044F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EC044F"/>
    <w:pPr>
      <w:keepNext/>
      <w:spacing w:line="360" w:lineRule="auto"/>
      <w:jc w:val="center"/>
      <w:outlineLvl w:val="0"/>
    </w:pPr>
    <w:rPr>
      <w:b/>
      <w:bCs/>
      <w:sz w:val="24"/>
      <w:szCs w:val="24"/>
      <w:u w:val="single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C044F"/>
    <w:rPr>
      <w:rFonts w:ascii="Times New Roman" w:eastAsia="Times New Roman" w:hAnsi="Times New Roman" w:cs="Times New Roman"/>
      <w:b/>
      <w:bCs/>
      <w:sz w:val="24"/>
      <w:szCs w:val="24"/>
      <w:u w:val="single"/>
      <w:lang w:val="x-none" w:eastAsia="pl-PL"/>
    </w:rPr>
  </w:style>
  <w:style w:type="paragraph" w:styleId="Tekstpodstawowy">
    <w:name w:val="Body Text"/>
    <w:basedOn w:val="Normalny"/>
    <w:link w:val="TekstpodstawowyZnak"/>
    <w:rsid w:val="00EC044F"/>
    <w:pPr>
      <w:jc w:val="both"/>
    </w:pPr>
    <w:rPr>
      <w:sz w:val="24"/>
      <w:szCs w:val="24"/>
      <w:lang w:val="x-none"/>
    </w:rPr>
  </w:style>
  <w:style w:type="character" w:customStyle="1" w:styleId="TekstpodstawowyZnak">
    <w:name w:val="Tekst podstawowy Znak"/>
    <w:link w:val="Tekstpodstawowy"/>
    <w:rsid w:val="00EC044F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2">
    <w:name w:val="Body Text 2"/>
    <w:basedOn w:val="Normalny"/>
    <w:link w:val="Tekstpodstawowy2Znak"/>
    <w:rsid w:val="00EC044F"/>
    <w:pPr>
      <w:jc w:val="both"/>
    </w:pPr>
    <w:rPr>
      <w:lang w:val="x-none"/>
    </w:rPr>
  </w:style>
  <w:style w:type="character" w:customStyle="1" w:styleId="Tekstpodstawowy2Znak">
    <w:name w:val="Tekst podstawowy 2 Znak"/>
    <w:link w:val="Tekstpodstawowy2"/>
    <w:rsid w:val="00EC044F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Tekstpodstawowywcity2">
    <w:name w:val="Body Text Indent 2"/>
    <w:basedOn w:val="Normalny"/>
    <w:link w:val="Tekstpodstawowywcity2Znak"/>
    <w:rsid w:val="00EC044F"/>
    <w:pPr>
      <w:ind w:left="360"/>
    </w:pPr>
    <w:rPr>
      <w:i/>
      <w:iCs/>
      <w:sz w:val="24"/>
      <w:szCs w:val="24"/>
      <w:lang w:val="x-none"/>
    </w:rPr>
  </w:style>
  <w:style w:type="character" w:customStyle="1" w:styleId="Tekstpodstawowywcity2Znak">
    <w:name w:val="Tekst podstawowy wcięty 2 Znak"/>
    <w:link w:val="Tekstpodstawowywcity2"/>
    <w:rsid w:val="00EC044F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paragraph" w:styleId="Tytu">
    <w:name w:val="Title"/>
    <w:basedOn w:val="Normalny"/>
    <w:link w:val="TytuZnak"/>
    <w:qFormat/>
    <w:rsid w:val="00EC044F"/>
    <w:pPr>
      <w:jc w:val="center"/>
    </w:pPr>
    <w:rPr>
      <w:b/>
      <w:bCs/>
      <w:sz w:val="32"/>
      <w:szCs w:val="32"/>
      <w:lang w:val="x-none"/>
    </w:rPr>
  </w:style>
  <w:style w:type="character" w:customStyle="1" w:styleId="TytuZnak">
    <w:name w:val="Tytuł Znak"/>
    <w:link w:val="Tytu"/>
    <w:rsid w:val="00EC044F"/>
    <w:rPr>
      <w:rFonts w:ascii="Times New Roman" w:eastAsia="Times New Roman" w:hAnsi="Times New Roman" w:cs="Times New Roman"/>
      <w:b/>
      <w:bCs/>
      <w:sz w:val="32"/>
      <w:szCs w:val="32"/>
      <w:lang w:val="x-none" w:eastAsia="pl-PL"/>
    </w:rPr>
  </w:style>
  <w:style w:type="character" w:styleId="Hipercze">
    <w:name w:val="Hyperlink"/>
    <w:rsid w:val="00EC044F"/>
    <w:rPr>
      <w:color w:val="0000FF"/>
      <w:u w:val="single"/>
    </w:rPr>
  </w:style>
  <w:style w:type="paragraph" w:customStyle="1" w:styleId="BodyText21">
    <w:name w:val="Body Text 21"/>
    <w:basedOn w:val="Normalny"/>
    <w:rsid w:val="00EC044F"/>
    <w:pPr>
      <w:tabs>
        <w:tab w:val="left" w:pos="0"/>
      </w:tabs>
      <w:jc w:val="both"/>
    </w:pPr>
    <w:rPr>
      <w:sz w:val="24"/>
      <w:szCs w:val="24"/>
    </w:rPr>
  </w:style>
  <w:style w:type="paragraph" w:customStyle="1" w:styleId="ZnakZnak1">
    <w:name w:val="Znak Znak1"/>
    <w:basedOn w:val="Normalny"/>
    <w:rsid w:val="00EC044F"/>
    <w:rPr>
      <w:rFonts w:ascii="Arial" w:hAnsi="Arial" w:cs="Arial"/>
      <w:sz w:val="24"/>
      <w:szCs w:val="24"/>
    </w:rPr>
  </w:style>
  <w:style w:type="paragraph" w:customStyle="1" w:styleId="Styl1">
    <w:name w:val="Styl1"/>
    <w:basedOn w:val="Normalny"/>
    <w:rsid w:val="00EC044F"/>
    <w:pPr>
      <w:widowControl w:val="0"/>
      <w:spacing w:before="240"/>
      <w:jc w:val="both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C044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EC044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586E3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586E36"/>
    <w:rPr>
      <w:rFonts w:ascii="Times New Roman" w:eastAsia="Times New Roman" w:hAnsi="Times New Roman"/>
    </w:rPr>
  </w:style>
  <w:style w:type="character" w:styleId="Odwoaniedokomentarza">
    <w:name w:val="annotation reference"/>
    <w:uiPriority w:val="99"/>
    <w:semiHidden/>
    <w:unhideWhenUsed/>
    <w:rsid w:val="00C10B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B84"/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C10B84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B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10B84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0B8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C10B84"/>
    <w:rPr>
      <w:rFonts w:ascii="Tahoma" w:eastAsia="Times New Roman" w:hAnsi="Tahoma" w:cs="Tahoma"/>
      <w:sz w:val="16"/>
      <w:szCs w:val="16"/>
    </w:rPr>
  </w:style>
  <w:style w:type="paragraph" w:customStyle="1" w:styleId="Kolorowalistaakcent11">
    <w:name w:val="Kolorowa lista — akcent 11"/>
    <w:basedOn w:val="Normalny"/>
    <w:uiPriority w:val="34"/>
    <w:qFormat/>
    <w:rsid w:val="00EE5900"/>
    <w:pPr>
      <w:ind w:left="720"/>
      <w:contextualSpacing/>
    </w:pPr>
    <w:rPr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69477A"/>
    <w:rPr>
      <w:color w:val="605E5C"/>
      <w:shd w:val="clear" w:color="auto" w:fill="E1DFDD"/>
    </w:rPr>
  </w:style>
  <w:style w:type="paragraph" w:styleId="Akapitzlist">
    <w:name w:val="List Paragraph"/>
    <w:aliases w:val="Numerowanie,List Paragraph,Akapit z listą BS,CW_Lista"/>
    <w:basedOn w:val="Normalny"/>
    <w:link w:val="AkapitzlistZnak"/>
    <w:uiPriority w:val="34"/>
    <w:qFormat/>
    <w:rsid w:val="007D1B36"/>
    <w:pPr>
      <w:ind w:left="720"/>
      <w:contextualSpacing/>
    </w:pPr>
    <w:rPr>
      <w:rFonts w:ascii="Cambria" w:hAnsi="Cambria"/>
      <w:sz w:val="24"/>
      <w:szCs w:val="24"/>
      <w:lang w:eastAsia="ja-JP"/>
    </w:rPr>
  </w:style>
  <w:style w:type="character" w:customStyle="1" w:styleId="AkapitzlistZnak">
    <w:name w:val="Akapit z listą Znak"/>
    <w:aliases w:val="Numerowanie Znak,List Paragraph Znak,Akapit z listą BS Znak,CW_Lista Znak"/>
    <w:link w:val="Akapitzlist"/>
    <w:uiPriority w:val="34"/>
    <w:qFormat/>
    <w:rsid w:val="001E3E60"/>
    <w:rPr>
      <w:rFonts w:ascii="Cambria" w:eastAsia="Times New Roman" w:hAnsi="Cambria"/>
      <w:sz w:val="24"/>
      <w:szCs w:val="24"/>
      <w:lang w:eastAsia="ja-JP"/>
    </w:rPr>
  </w:style>
  <w:style w:type="paragraph" w:styleId="NormalnyWeb">
    <w:name w:val="Normal (Web)"/>
    <w:basedOn w:val="Normalny"/>
    <w:uiPriority w:val="99"/>
    <w:unhideWhenUsed/>
    <w:rsid w:val="00F10461"/>
    <w:pPr>
      <w:spacing w:before="100" w:beforeAutospacing="1" w:after="100" w:afterAutospacing="1"/>
    </w:pPr>
    <w:rPr>
      <w:sz w:val="24"/>
      <w:szCs w:val="24"/>
    </w:rPr>
  </w:style>
  <w:style w:type="numbering" w:customStyle="1" w:styleId="Biecalista1">
    <w:name w:val="Bieżąca lista1"/>
    <w:uiPriority w:val="99"/>
    <w:rsid w:val="0011011B"/>
    <w:pPr>
      <w:numPr>
        <w:numId w:val="15"/>
      </w:numPr>
    </w:pPr>
  </w:style>
  <w:style w:type="numbering" w:customStyle="1" w:styleId="Biecalista2">
    <w:name w:val="Bieżąca lista2"/>
    <w:uiPriority w:val="99"/>
    <w:rsid w:val="00BC18E7"/>
    <w:pPr>
      <w:numPr>
        <w:numId w:val="17"/>
      </w:numPr>
    </w:pPr>
  </w:style>
  <w:style w:type="numbering" w:customStyle="1" w:styleId="Biecalista3">
    <w:name w:val="Bieżąca lista3"/>
    <w:uiPriority w:val="99"/>
    <w:rsid w:val="00BC18E7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7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05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743510">
      <w:bodyDiv w:val="1"/>
      <w:marLeft w:val="150"/>
      <w:marRight w:val="15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2304">
      <w:bodyDiv w:val="1"/>
      <w:marLeft w:val="150"/>
      <w:marRight w:val="15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39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75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4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1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4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9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09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35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8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12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67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1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748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12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7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E0442-26B8-411D-934D-BA6B13522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2636</Words>
  <Characters>15817</Characters>
  <Application>Microsoft Office Word</Application>
  <DocSecurity>4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Zarząd Morskich Portów Szczecin i Świnoujście S.A.</Company>
  <LinksUpToDate>false</LinksUpToDate>
  <CharactersWithSpaces>18417</CharactersWithSpaces>
  <SharedDoc>false</SharedDoc>
  <HLinks>
    <vt:vector size="6" baseType="variant">
      <vt:variant>
        <vt:i4>1245240</vt:i4>
      </vt:variant>
      <vt:variant>
        <vt:i4>0</vt:i4>
      </vt:variant>
      <vt:variant>
        <vt:i4>0</vt:i4>
      </vt:variant>
      <vt:variant>
        <vt:i4>5</vt:i4>
      </vt:variant>
      <vt:variant>
        <vt:lpwstr>mailto:jslawinska@zpkwz.pl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Kopacka Marzena</dc:creator>
  <cp:keywords/>
  <cp:lastModifiedBy>Województwo Zachodniopomorskie</cp:lastModifiedBy>
  <cp:revision>2</cp:revision>
  <cp:lastPrinted>2023-11-24T07:25:00Z</cp:lastPrinted>
  <dcterms:created xsi:type="dcterms:W3CDTF">2023-11-24T07:26:00Z</dcterms:created>
  <dcterms:modified xsi:type="dcterms:W3CDTF">2023-11-24T07:26:00Z</dcterms:modified>
</cp:coreProperties>
</file>